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8" w:rsidRDefault="00F22637">
      <w:pPr>
        <w:pStyle w:val="1"/>
        <w:spacing w:before="178"/>
        <w:ind w:right="1046"/>
        <w:jc w:val="center"/>
      </w:pPr>
      <w:r>
        <w:t>Методические рекомендации по разработке рабочих программ учебных дисциплин</w:t>
      </w:r>
    </w:p>
    <w:p w:rsidR="00487818" w:rsidRDefault="00F22637">
      <w:pPr>
        <w:spacing w:line="321" w:lineRule="exact"/>
        <w:ind w:left="978" w:right="1040"/>
        <w:jc w:val="center"/>
        <w:rPr>
          <w:b/>
          <w:sz w:val="28"/>
        </w:rPr>
      </w:pPr>
      <w:r>
        <w:rPr>
          <w:b/>
          <w:sz w:val="28"/>
        </w:rPr>
        <w:t>по специальностям</w:t>
      </w:r>
    </w:p>
    <w:p w:rsidR="00487818" w:rsidRDefault="00F22637">
      <w:pPr>
        <w:pStyle w:val="1"/>
        <w:ind w:right="1041"/>
        <w:jc w:val="center"/>
      </w:pPr>
      <w:r>
        <w:t>среднего профессионального образования</w:t>
      </w:r>
    </w:p>
    <w:p w:rsidR="00487818" w:rsidRDefault="00487818">
      <w:pPr>
        <w:pStyle w:val="a3"/>
        <w:rPr>
          <w:b/>
          <w:sz w:val="30"/>
        </w:rPr>
      </w:pPr>
    </w:p>
    <w:p w:rsidR="00487818" w:rsidRDefault="00487818">
      <w:pPr>
        <w:pStyle w:val="a3"/>
        <w:spacing w:before="7"/>
        <w:rPr>
          <w:b/>
          <w:sz w:val="25"/>
        </w:rPr>
      </w:pPr>
    </w:p>
    <w:p w:rsidR="00487818" w:rsidRDefault="00F22637">
      <w:pPr>
        <w:pStyle w:val="a4"/>
        <w:numPr>
          <w:ilvl w:val="0"/>
          <w:numId w:val="8"/>
        </w:numPr>
        <w:tabs>
          <w:tab w:val="left" w:pos="1351"/>
        </w:tabs>
        <w:spacing w:before="1"/>
        <w:ind w:right="362" w:firstLine="707"/>
        <w:jc w:val="both"/>
        <w:rPr>
          <w:sz w:val="28"/>
        </w:rPr>
      </w:pPr>
      <w:r>
        <w:rPr>
          <w:sz w:val="28"/>
        </w:rPr>
        <w:t>Рабочая программа учебной дисциплины - документ, являющийся частью образовательной программы (далее</w:t>
      </w:r>
      <w:r w:rsidR="00C43168">
        <w:rPr>
          <w:sz w:val="28"/>
        </w:rPr>
        <w:t xml:space="preserve"> - ОП) профессиональной образо</w:t>
      </w:r>
      <w:r>
        <w:rPr>
          <w:sz w:val="28"/>
        </w:rPr>
        <w:t>вательной организации (далее – ПОО) и предназначенный для реализации требований Федерального государственного образовательног</w:t>
      </w:r>
      <w:r w:rsidR="00C43168">
        <w:rPr>
          <w:sz w:val="28"/>
        </w:rPr>
        <w:t>о стандарта (да</w:t>
      </w:r>
      <w:r>
        <w:rPr>
          <w:sz w:val="28"/>
        </w:rPr>
        <w:t>лее – ФГОС) по профессии или специальности среднего профессионального образования 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СПО).</w:t>
      </w:r>
    </w:p>
    <w:p w:rsidR="00487818" w:rsidRDefault="00F22637">
      <w:pPr>
        <w:pStyle w:val="a3"/>
        <w:ind w:left="302" w:right="372" w:firstLine="707"/>
        <w:jc w:val="both"/>
      </w:pPr>
      <w:r>
        <w:t>Рабочая программа учебной дисциплины является единой для всех форм обучения: очной, очно-заочной (вечерней), заочной,</w:t>
      </w:r>
      <w:r>
        <w:rPr>
          <w:spacing w:val="-11"/>
        </w:rPr>
        <w:t xml:space="preserve"> </w:t>
      </w:r>
      <w:r>
        <w:t>экстерната.</w:t>
      </w:r>
    </w:p>
    <w:p w:rsidR="00487818" w:rsidRDefault="00F22637">
      <w:pPr>
        <w:pStyle w:val="a4"/>
        <w:numPr>
          <w:ilvl w:val="0"/>
          <w:numId w:val="8"/>
        </w:numPr>
        <w:tabs>
          <w:tab w:val="left" w:pos="1223"/>
        </w:tabs>
        <w:spacing w:line="321" w:lineRule="exact"/>
        <w:ind w:left="1222" w:hanging="213"/>
        <w:jc w:val="both"/>
        <w:rPr>
          <w:sz w:val="28"/>
        </w:rPr>
      </w:pPr>
      <w:r>
        <w:rPr>
          <w:sz w:val="28"/>
        </w:rPr>
        <w:t>Рабочая программа учебной дисциплины должна</w:t>
      </w:r>
      <w:r>
        <w:rPr>
          <w:spacing w:val="-27"/>
          <w:sz w:val="28"/>
        </w:rPr>
        <w:t xml:space="preserve"> </w:t>
      </w:r>
      <w:r>
        <w:rPr>
          <w:sz w:val="28"/>
        </w:rPr>
        <w:t>содержать: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паспорт 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структуру и содержание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before="2" w:line="322" w:lineRule="exact"/>
        <w:ind w:left="1173"/>
        <w:rPr>
          <w:sz w:val="28"/>
        </w:rPr>
      </w:pPr>
      <w:r>
        <w:rPr>
          <w:sz w:val="28"/>
        </w:rPr>
        <w:t>условия реализации программы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контроль и оценку результатов освоения 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дисциплины.</w:t>
      </w:r>
    </w:p>
    <w:p w:rsidR="00487818" w:rsidRDefault="00F22637">
      <w:pPr>
        <w:pStyle w:val="a4"/>
        <w:numPr>
          <w:ilvl w:val="1"/>
          <w:numId w:val="8"/>
        </w:numPr>
        <w:tabs>
          <w:tab w:val="left" w:pos="1503"/>
        </w:tabs>
        <w:spacing w:line="322" w:lineRule="exact"/>
        <w:rPr>
          <w:sz w:val="28"/>
        </w:rPr>
      </w:pPr>
      <w:r>
        <w:rPr>
          <w:sz w:val="28"/>
        </w:rPr>
        <w:t>Титульный лист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ПОО;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наименование учебной дисциплины;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229"/>
        </w:tabs>
        <w:spacing w:line="242" w:lineRule="auto"/>
        <w:ind w:right="362" w:firstLine="707"/>
        <w:rPr>
          <w:sz w:val="28"/>
        </w:rPr>
      </w:pPr>
      <w:r>
        <w:rPr>
          <w:sz w:val="28"/>
        </w:rPr>
        <w:t>указания по принадлежности ра</w:t>
      </w:r>
      <w:r w:rsidR="00C43168">
        <w:rPr>
          <w:sz w:val="28"/>
        </w:rPr>
        <w:t>бочей программы дисциплины про</w:t>
      </w:r>
      <w:r>
        <w:rPr>
          <w:sz w:val="28"/>
        </w:rPr>
        <w:t>фессии/специальности;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17" w:lineRule="exact"/>
        <w:ind w:left="1173"/>
        <w:rPr>
          <w:sz w:val="28"/>
        </w:rPr>
      </w:pP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разработки.</w:t>
      </w:r>
    </w:p>
    <w:p w:rsidR="00487818" w:rsidRDefault="00F22637">
      <w:pPr>
        <w:pStyle w:val="a3"/>
        <w:ind w:left="302" w:right="365" w:firstLine="707"/>
        <w:jc w:val="both"/>
      </w:pPr>
      <w:r>
        <w:t>На оборотной стороне титульного листа указывается, на основе каких документов разработана рабочая программа, содержатся сведения об авторе  и</w:t>
      </w:r>
      <w:r>
        <w:rPr>
          <w:spacing w:val="-1"/>
        </w:rPr>
        <w:t xml:space="preserve"> </w:t>
      </w:r>
      <w:r>
        <w:t>рецензенте.</w:t>
      </w:r>
    </w:p>
    <w:p w:rsidR="00487818" w:rsidRDefault="00F22637">
      <w:pPr>
        <w:pStyle w:val="a4"/>
        <w:numPr>
          <w:ilvl w:val="1"/>
          <w:numId w:val="6"/>
        </w:numPr>
        <w:tabs>
          <w:tab w:val="left" w:pos="1433"/>
        </w:tabs>
        <w:spacing w:line="321" w:lineRule="exact"/>
        <w:jc w:val="both"/>
        <w:rPr>
          <w:sz w:val="28"/>
        </w:rPr>
      </w:pPr>
      <w:r>
        <w:rPr>
          <w:sz w:val="28"/>
        </w:rPr>
        <w:t>Паспорт рабочей программы включает 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себя:</w:t>
      </w:r>
    </w:p>
    <w:p w:rsidR="00487818" w:rsidRDefault="00F22637">
      <w:pPr>
        <w:pStyle w:val="a3"/>
        <w:ind w:left="1010"/>
        <w:jc w:val="both"/>
      </w:pPr>
      <w:r>
        <w:t>-область применения программы;</w:t>
      </w:r>
    </w:p>
    <w:p w:rsidR="00487818" w:rsidRDefault="00F22637">
      <w:pPr>
        <w:pStyle w:val="a3"/>
        <w:spacing w:before="2" w:line="322" w:lineRule="exact"/>
        <w:ind w:left="1010"/>
        <w:jc w:val="both"/>
      </w:pPr>
      <w:r>
        <w:t>-место дисциплины в структуре ОП;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90"/>
        </w:tabs>
        <w:ind w:right="365" w:firstLine="707"/>
        <w:jc w:val="both"/>
        <w:rPr>
          <w:sz w:val="28"/>
        </w:rPr>
      </w:pPr>
      <w:r>
        <w:rPr>
          <w:sz w:val="28"/>
        </w:rPr>
        <w:t>цели и задачи дисциплины – требова</w:t>
      </w:r>
      <w:r w:rsidR="00C43168">
        <w:rPr>
          <w:sz w:val="28"/>
        </w:rPr>
        <w:t>ния к результатам освоения дис</w:t>
      </w:r>
      <w:r>
        <w:rPr>
          <w:sz w:val="28"/>
        </w:rPr>
        <w:t>циплины;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1" w:lineRule="exact"/>
        <w:ind w:left="1173"/>
        <w:jc w:val="both"/>
        <w:rPr>
          <w:sz w:val="28"/>
        </w:rPr>
      </w:pPr>
      <w:r>
        <w:rPr>
          <w:sz w:val="28"/>
        </w:rPr>
        <w:t>использование вариативной 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ОП;</w:t>
      </w:r>
    </w:p>
    <w:p w:rsidR="00487818" w:rsidRPr="00C43168" w:rsidRDefault="00F22637" w:rsidP="00C43168">
      <w:pPr>
        <w:pStyle w:val="a4"/>
        <w:numPr>
          <w:ilvl w:val="0"/>
          <w:numId w:val="7"/>
        </w:numPr>
        <w:tabs>
          <w:tab w:val="left" w:pos="1210"/>
        </w:tabs>
        <w:ind w:left="1209" w:hanging="200"/>
        <w:jc w:val="both"/>
        <w:rPr>
          <w:sz w:val="28"/>
        </w:rPr>
      </w:pPr>
      <w:r>
        <w:rPr>
          <w:sz w:val="28"/>
        </w:rPr>
        <w:t>рекомендуемое количество часов на освоение программы</w:t>
      </w:r>
      <w:r>
        <w:rPr>
          <w:spacing w:val="65"/>
          <w:sz w:val="28"/>
        </w:rPr>
        <w:t xml:space="preserve"> </w:t>
      </w:r>
      <w:r w:rsidR="00C43168">
        <w:rPr>
          <w:sz w:val="28"/>
        </w:rPr>
        <w:t>дисципли</w:t>
      </w:r>
      <w:r w:rsidRPr="00C43168">
        <w:rPr>
          <w:sz w:val="28"/>
        </w:rPr>
        <w:t>ны.</w:t>
      </w:r>
    </w:p>
    <w:p w:rsidR="00487818" w:rsidRDefault="00F22637">
      <w:pPr>
        <w:spacing w:before="2"/>
        <w:ind w:left="1010"/>
        <w:rPr>
          <w:sz w:val="28"/>
        </w:rPr>
      </w:pPr>
      <w:r>
        <w:rPr>
          <w:i/>
          <w:sz w:val="28"/>
        </w:rPr>
        <w:t xml:space="preserve">Область применения программы </w:t>
      </w:r>
      <w:r>
        <w:rPr>
          <w:sz w:val="28"/>
        </w:rPr>
        <w:t>содержит сведения о том, частью</w:t>
      </w:r>
      <w:r>
        <w:rPr>
          <w:spacing w:val="51"/>
          <w:sz w:val="28"/>
        </w:rPr>
        <w:t xml:space="preserve"> </w:t>
      </w:r>
      <w:r>
        <w:rPr>
          <w:sz w:val="28"/>
        </w:rPr>
        <w:t>ка-</w:t>
      </w:r>
    </w:p>
    <w:p w:rsidR="00487818" w:rsidRDefault="00F22637">
      <w:pPr>
        <w:pStyle w:val="a3"/>
        <w:ind w:left="302" w:right="362"/>
        <w:jc w:val="both"/>
      </w:pPr>
      <w:r>
        <w:t xml:space="preserve">кой ОП может являться данная программа </w:t>
      </w:r>
      <w:r w:rsidR="00C43168">
        <w:t>в соответствии с примерной про</w:t>
      </w:r>
      <w:r>
        <w:t>граммой (ФГОС по профессии или специальности СПО).</w:t>
      </w:r>
    </w:p>
    <w:p w:rsidR="00487818" w:rsidRDefault="00F22637">
      <w:pPr>
        <w:pStyle w:val="a3"/>
        <w:ind w:left="302" w:right="364" w:firstLine="707"/>
        <w:jc w:val="both"/>
      </w:pPr>
      <w:r>
        <w:t>Раскрывается возможность использ</w:t>
      </w:r>
      <w:r w:rsidR="00C43168">
        <w:t>ования программы в дополнитель</w:t>
      </w:r>
      <w:r>
        <w:t>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p w:rsidR="00487818" w:rsidRDefault="00487818">
      <w:pPr>
        <w:jc w:val="both"/>
        <w:sectPr w:rsidR="00487818">
          <w:type w:val="continuous"/>
          <w:pgSz w:w="11910" w:h="16840"/>
          <w:pgMar w:top="1580" w:right="480" w:bottom="280" w:left="1400" w:header="720" w:footer="720" w:gutter="0"/>
          <w:cols w:space="720"/>
        </w:sectPr>
      </w:pPr>
    </w:p>
    <w:p w:rsidR="00487818" w:rsidRDefault="00F22637">
      <w:pPr>
        <w:pStyle w:val="a3"/>
        <w:spacing w:before="67"/>
        <w:ind w:left="302" w:right="362" w:firstLine="707"/>
        <w:jc w:val="both"/>
      </w:pPr>
      <w:r>
        <w:rPr>
          <w:i/>
          <w:spacing w:val="-3"/>
        </w:rPr>
        <w:lastRenderedPageBreak/>
        <w:t xml:space="preserve">Место дисциплины </w:t>
      </w:r>
      <w:r>
        <w:rPr>
          <w:i/>
        </w:rPr>
        <w:t xml:space="preserve">в </w:t>
      </w:r>
      <w:r>
        <w:rPr>
          <w:i/>
          <w:spacing w:val="-3"/>
        </w:rPr>
        <w:t xml:space="preserve">структуре </w:t>
      </w:r>
      <w:r>
        <w:rPr>
          <w:i/>
        </w:rPr>
        <w:t xml:space="preserve">ОП </w:t>
      </w:r>
      <w:r>
        <w:rPr>
          <w:spacing w:val="-3"/>
        </w:rPr>
        <w:t>о</w:t>
      </w:r>
      <w:r w:rsidR="00C43168">
        <w:rPr>
          <w:spacing w:val="-3"/>
        </w:rPr>
        <w:t>пределяет принадлежность дисци</w:t>
      </w:r>
      <w:r>
        <w:t xml:space="preserve">плины к </w:t>
      </w:r>
      <w:r>
        <w:rPr>
          <w:spacing w:val="-3"/>
        </w:rPr>
        <w:t xml:space="preserve">учебному </w:t>
      </w:r>
      <w:r>
        <w:t xml:space="preserve">циклу (общему </w:t>
      </w:r>
      <w:r>
        <w:rPr>
          <w:spacing w:val="-3"/>
        </w:rPr>
        <w:t xml:space="preserve">гуманитарному </w:t>
      </w:r>
      <w:r>
        <w:t xml:space="preserve">и </w:t>
      </w:r>
      <w:r>
        <w:rPr>
          <w:spacing w:val="-3"/>
        </w:rPr>
        <w:t xml:space="preserve">социально- экономическому, математическому </w:t>
      </w:r>
      <w:r>
        <w:t xml:space="preserve">и </w:t>
      </w:r>
      <w:r>
        <w:rPr>
          <w:spacing w:val="-3"/>
        </w:rPr>
        <w:t xml:space="preserve">общему естественнонаучному, </w:t>
      </w:r>
      <w:r w:rsidR="00C43168">
        <w:t>профес</w:t>
      </w:r>
      <w:r>
        <w:rPr>
          <w:spacing w:val="-3"/>
        </w:rPr>
        <w:t xml:space="preserve">сиональному) </w:t>
      </w:r>
      <w:r>
        <w:t xml:space="preserve">и </w:t>
      </w:r>
      <w:r>
        <w:rPr>
          <w:spacing w:val="-3"/>
        </w:rPr>
        <w:t xml:space="preserve">раскрывает </w:t>
      </w:r>
      <w:r>
        <w:t xml:space="preserve">на </w:t>
      </w:r>
      <w:r>
        <w:rPr>
          <w:spacing w:val="-3"/>
        </w:rPr>
        <w:t xml:space="preserve">освоение каких профессиональных </w:t>
      </w:r>
      <w:r>
        <w:t xml:space="preserve">и </w:t>
      </w:r>
      <w:r>
        <w:rPr>
          <w:spacing w:val="-3"/>
        </w:rPr>
        <w:t>общих компетенций направлена (таблица ФГОС</w:t>
      </w:r>
      <w:r w:rsidR="00C43168">
        <w:rPr>
          <w:spacing w:val="-3"/>
        </w:rPr>
        <w:t xml:space="preserve"> «Структура основной профессио</w:t>
      </w:r>
      <w:r>
        <w:rPr>
          <w:spacing w:val="-3"/>
        </w:rPr>
        <w:t>нальной образовательной программы»).</w:t>
      </w:r>
    </w:p>
    <w:p w:rsidR="00487818" w:rsidRDefault="00F22637">
      <w:pPr>
        <w:pStyle w:val="a3"/>
        <w:spacing w:before="1"/>
        <w:ind w:left="302" w:right="360" w:firstLine="707"/>
        <w:jc w:val="both"/>
      </w:pPr>
      <w:r>
        <w:rPr>
          <w:i/>
        </w:rPr>
        <w:t>Цели и задачи дисциплины – требования к результатам освоения</w:t>
      </w:r>
      <w:r w:rsidR="00C43168">
        <w:rPr>
          <w:i/>
        </w:rPr>
        <w:t xml:space="preserve"> дис</w:t>
      </w:r>
      <w:r>
        <w:rPr>
          <w:i/>
        </w:rPr>
        <w:t xml:space="preserve">циплины </w:t>
      </w:r>
      <w:r>
        <w:t>формулируются через знания и умения, которые должен приобрести обучающийся в соответствии с требован</w:t>
      </w:r>
      <w:r w:rsidR="00C43168">
        <w:t>иями ФГОС по профессии или спе</w:t>
      </w:r>
      <w:r>
        <w:t>циальности СПО (таблица ФГОС «Структура основной профессиональной образовательной программы»). С учетом требов</w:t>
      </w:r>
      <w:r w:rsidR="00C43168">
        <w:t>аний работодателей и обу</w:t>
      </w:r>
      <w:r>
        <w:t>чающихся цели и задачи дисциплины мог</w:t>
      </w:r>
      <w:r w:rsidR="00C43168">
        <w:t>ут быть расширены путем включе</w:t>
      </w:r>
      <w:r>
        <w:t>ния дополнительных умений и знаний, реал</w:t>
      </w:r>
      <w:r w:rsidR="00C43168">
        <w:t>изуемых за счет часов вариатив</w:t>
      </w:r>
      <w:r>
        <w:t>ной части.</w:t>
      </w:r>
    </w:p>
    <w:p w:rsidR="00487818" w:rsidRDefault="00F22637">
      <w:pPr>
        <w:pStyle w:val="a3"/>
        <w:spacing w:before="2"/>
        <w:ind w:left="302" w:right="362" w:firstLine="707"/>
        <w:jc w:val="both"/>
      </w:pPr>
      <w:r>
        <w:rPr>
          <w:i/>
        </w:rPr>
        <w:t xml:space="preserve">В паспорте рабочей программы </w:t>
      </w:r>
      <w:r>
        <w:t>должны быть раскрыты возможности использования вариативной части ОП, определены темы и количество часов на их изучение, обоснована необходимость включения их в рабочую про- грамму.</w:t>
      </w:r>
    </w:p>
    <w:p w:rsidR="00487818" w:rsidRDefault="00F22637">
      <w:pPr>
        <w:spacing w:line="320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Рекомендуемое количество часов на освоение программы дисциплины</w:t>
      </w:r>
    </w:p>
    <w:p w:rsidR="00487818" w:rsidRDefault="00F22637">
      <w:pPr>
        <w:pStyle w:val="a3"/>
        <w:ind w:left="302"/>
        <w:jc w:val="both"/>
      </w:pPr>
      <w:r>
        <w:t>включает часы обязательной и вариативной частей ОП: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before="2" w:line="322" w:lineRule="exact"/>
        <w:ind w:left="1173"/>
        <w:rPr>
          <w:sz w:val="28"/>
        </w:rPr>
      </w:pPr>
      <w:r>
        <w:rPr>
          <w:sz w:val="28"/>
        </w:rPr>
        <w:t>максимальной учебной 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обязательной аудиторной учебной 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самостоятельной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обучающегося.</w:t>
      </w:r>
    </w:p>
    <w:p w:rsidR="00487818" w:rsidRDefault="00F22637">
      <w:pPr>
        <w:pStyle w:val="a4"/>
        <w:numPr>
          <w:ilvl w:val="1"/>
          <w:numId w:val="6"/>
        </w:numPr>
        <w:tabs>
          <w:tab w:val="left" w:pos="1447"/>
        </w:tabs>
        <w:ind w:left="302" w:right="364" w:firstLine="707"/>
        <w:jc w:val="both"/>
        <w:rPr>
          <w:sz w:val="28"/>
        </w:rPr>
      </w:pPr>
      <w:r>
        <w:rPr>
          <w:sz w:val="28"/>
        </w:rPr>
        <w:t>Раздел «Структура и содержание учебной дисциплины» должен со- 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таблицы: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1" w:lineRule="exact"/>
        <w:ind w:left="1173"/>
        <w:jc w:val="both"/>
        <w:rPr>
          <w:sz w:val="28"/>
        </w:rPr>
      </w:pPr>
      <w:r>
        <w:rPr>
          <w:sz w:val="28"/>
        </w:rPr>
        <w:t>объём учебной дисциплины и виды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before="2" w:line="322" w:lineRule="exact"/>
        <w:ind w:left="1173"/>
        <w:jc w:val="both"/>
        <w:rPr>
          <w:sz w:val="28"/>
        </w:rPr>
      </w:pPr>
      <w:r>
        <w:rPr>
          <w:sz w:val="28"/>
        </w:rPr>
        <w:t>тематический план и содержание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дисциплины.</w:t>
      </w:r>
    </w:p>
    <w:p w:rsidR="00487818" w:rsidRDefault="00F22637">
      <w:pPr>
        <w:pStyle w:val="a3"/>
        <w:ind w:left="302" w:right="362" w:firstLine="707"/>
        <w:jc w:val="both"/>
      </w:pPr>
      <w:r>
        <w:t>В таблице «Объём учебной дисципл</w:t>
      </w:r>
      <w:r w:rsidR="00C43168">
        <w:t>ины и виды учебной работы» ука</w:t>
      </w:r>
      <w:r>
        <w:t>зывается объем часов максимальной, обязательной аудиторной учебной на- грузки, самостоятельной работы обучающихся с учетом вариативной части ОП, конкретизируются виды обязательной аудиторной у</w:t>
      </w:r>
      <w:r w:rsidR="00C43168">
        <w:t>чебной нагрузки, са</w:t>
      </w:r>
      <w:r>
        <w:t>мостоятельной работы и форма итоговой аттестации по дисциплине.</w:t>
      </w:r>
    </w:p>
    <w:p w:rsidR="00487818" w:rsidRDefault="00F22637">
      <w:pPr>
        <w:pStyle w:val="a3"/>
        <w:ind w:left="302" w:right="362" w:firstLine="707"/>
        <w:jc w:val="both"/>
      </w:pPr>
      <w:r>
        <w:t>Таблица «Тематический план и содержание учебной дисциплины» включает в себя сведения о наименовании р</w:t>
      </w:r>
      <w:r w:rsidR="00C43168">
        <w:t>азделов дисциплины, тем, содер</w:t>
      </w:r>
      <w:r>
        <w:t>жание учебного материала (дидактические единицы), лабораторных работ, практических занятий, тематику самостоят</w:t>
      </w:r>
      <w:r w:rsidR="00C43168">
        <w:t>ельной работы обучающихся, кур</w:t>
      </w:r>
      <w:r>
        <w:t>совых работ (проектов) (если предусмотрено), объем часов обязательной и вариативной частей, уровень их освоения.</w:t>
      </w:r>
    </w:p>
    <w:p w:rsidR="00487818" w:rsidRDefault="00F22637">
      <w:pPr>
        <w:pStyle w:val="a3"/>
        <w:ind w:left="1010"/>
        <w:jc w:val="both"/>
      </w:pPr>
      <w:r>
        <w:t>По каждому разделу указывается: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номер и 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номер и 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темы.</w:t>
      </w:r>
    </w:p>
    <w:p w:rsidR="00487818" w:rsidRDefault="00F22637">
      <w:pPr>
        <w:pStyle w:val="a3"/>
        <w:spacing w:line="322" w:lineRule="exact"/>
        <w:ind w:left="1010"/>
        <w:jc w:val="both"/>
      </w:pPr>
      <w:r>
        <w:t>По каждой учебной теме раздела приводятся: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содержание учебного материала (дидактические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единицы);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202"/>
        </w:tabs>
        <w:ind w:left="1202" w:hanging="192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(или)</w:t>
      </w:r>
      <w:r>
        <w:rPr>
          <w:spacing w:val="2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6"/>
          <w:sz w:val="28"/>
        </w:rPr>
        <w:t xml:space="preserve"> </w:t>
      </w:r>
      <w:r>
        <w:rPr>
          <w:sz w:val="28"/>
        </w:rPr>
        <w:t>(порядковый</w:t>
      </w:r>
      <w:r>
        <w:rPr>
          <w:spacing w:val="25"/>
          <w:sz w:val="28"/>
        </w:rPr>
        <w:t xml:space="preserve"> </w:t>
      </w:r>
      <w:r>
        <w:rPr>
          <w:sz w:val="28"/>
        </w:rPr>
        <w:t>но-</w:t>
      </w:r>
    </w:p>
    <w:p w:rsidR="00487818" w:rsidRDefault="00487818">
      <w:pPr>
        <w:jc w:val="both"/>
        <w:rPr>
          <w:sz w:val="28"/>
        </w:rPr>
        <w:sectPr w:rsidR="00487818">
          <w:footerReference w:type="default" r:id="rId7"/>
          <w:pgSz w:w="11910" w:h="16840"/>
          <w:pgMar w:top="1040" w:right="480" w:bottom="1200" w:left="1400" w:header="0" w:footer="1008" w:gutter="0"/>
          <w:pgNumType w:start="2"/>
          <w:cols w:space="720"/>
        </w:sectPr>
      </w:pPr>
    </w:p>
    <w:p w:rsidR="00487818" w:rsidRDefault="00F22637">
      <w:pPr>
        <w:pStyle w:val="a3"/>
        <w:spacing w:before="67"/>
        <w:ind w:left="302"/>
        <w:jc w:val="both"/>
      </w:pPr>
      <w:r>
        <w:lastRenderedPageBreak/>
        <w:t>мер и наименование)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243"/>
        </w:tabs>
        <w:spacing w:before="3" w:line="322" w:lineRule="exact"/>
        <w:ind w:left="1242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самостоятельная 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487818" w:rsidRDefault="00F22637">
      <w:pPr>
        <w:pStyle w:val="a3"/>
        <w:ind w:left="302" w:right="363" w:firstLine="707"/>
        <w:jc w:val="both"/>
      </w:pPr>
      <w:r>
        <w:t>Содержание учебной дисциплины рекомендуется начинать с введения, где определяется место и роль дисциплины в системе профессиональной подготовки.</w:t>
      </w:r>
    </w:p>
    <w:p w:rsidR="00487818" w:rsidRDefault="00F22637">
      <w:pPr>
        <w:pStyle w:val="a3"/>
        <w:ind w:left="302" w:right="362" w:firstLine="919"/>
        <w:jc w:val="both"/>
      </w:pPr>
      <w:r>
        <w:t>При изложении содержания учебного материала в тексте должны быть использованы только понятия и термины, относящиеся к конкретной области науки. Обозначения, единицы измерения и т.п. должны отвечать требованиям ФГОС; иностранные слова (фамилии, названия, различные тер- мины) должны приводиться в русской</w:t>
      </w:r>
      <w:r>
        <w:rPr>
          <w:spacing w:val="-7"/>
        </w:rPr>
        <w:t xml:space="preserve"> </w:t>
      </w:r>
      <w:r>
        <w:t>транскрипции.</w:t>
      </w:r>
    </w:p>
    <w:p w:rsidR="00487818" w:rsidRDefault="00F22637">
      <w:pPr>
        <w:pStyle w:val="a3"/>
        <w:ind w:left="302" w:right="362" w:firstLine="707"/>
        <w:jc w:val="both"/>
      </w:pPr>
      <w:r>
        <w:t>Дидактические единицы по темам должны быть направ</w:t>
      </w:r>
      <w:r w:rsidR="00C43168">
        <w:t>лены на приоб</w:t>
      </w:r>
      <w:r>
        <w:t>ретение обучающимися умений, знаний, определенных ФГОС по учебной дисциплине в таблице «Структура осно</w:t>
      </w:r>
      <w:r w:rsidR="00C43168">
        <w:t>вной профессиональной образова</w:t>
      </w:r>
      <w:r>
        <w:t>тельной программы».</w:t>
      </w:r>
    </w:p>
    <w:p w:rsidR="00487818" w:rsidRDefault="00F22637">
      <w:pPr>
        <w:pStyle w:val="a3"/>
        <w:ind w:left="302" w:right="362" w:firstLine="707"/>
        <w:jc w:val="both"/>
      </w:pPr>
      <w:r>
        <w:t xml:space="preserve">В содержании рабочей программы </w:t>
      </w:r>
      <w:r w:rsidR="00C43168">
        <w:t>должны быть представлены разде</w:t>
      </w:r>
      <w:r>
        <w:t>лы, темы и дидактические единицы обязательной и вариативной частей ОП. ПОО имеет право включать дополнительные разделы, темы и дидактические единицы по сравнению с примерными программами. Перечень лабораторных работ и практических занятий, объем их часов может отличаться от реком</w:t>
      </w:r>
      <w:r w:rsidR="00C43168">
        <w:t>ен</w:t>
      </w:r>
      <w:r>
        <w:t xml:space="preserve">дованного примерной программой, но при </w:t>
      </w:r>
      <w:r w:rsidR="00C43168">
        <w:t>этом должен обеспечивать приоб</w:t>
      </w:r>
      <w:r>
        <w:t>ретение обучающимися знаний, умений, направленных на формирование профессиональных и общих компетенци</w:t>
      </w:r>
      <w:r w:rsidR="00C43168">
        <w:t>й, определенных ФГОС по профес</w:t>
      </w:r>
      <w:r>
        <w:t>сии или специальности СПО, и соответствовать объему часов, указанному в рабочем учебном плане.</w:t>
      </w:r>
    </w:p>
    <w:p w:rsidR="00487818" w:rsidRDefault="00F22637">
      <w:pPr>
        <w:pStyle w:val="a3"/>
        <w:ind w:left="302" w:right="360" w:firstLine="707"/>
        <w:jc w:val="both"/>
      </w:pPr>
      <w:r>
        <w:t>Объем часов определяется по каждому разделу, теме. Количество часов по теме распределяется на изучение дидактических единиц учебного мате- риала, выполнение лабораторных работ и (или) практических занятий, сам</w:t>
      </w:r>
      <w:r w:rsidR="00C43168">
        <w:t>о</w:t>
      </w:r>
      <w:r>
        <w:t>стоятельную работу обучающихся.</w:t>
      </w:r>
    </w:p>
    <w:p w:rsidR="00487818" w:rsidRDefault="00F22637">
      <w:pPr>
        <w:pStyle w:val="a3"/>
        <w:ind w:left="302" w:right="364" w:firstLine="707"/>
        <w:jc w:val="both"/>
      </w:pPr>
      <w:r>
        <w:t>Если по дисциплине предусмотрена курс</w:t>
      </w:r>
      <w:r w:rsidR="00C43168">
        <w:t>овая работа (проект), то в кон</w:t>
      </w:r>
      <w:r>
        <w:t>це таблицы, раскрывающей содержание обу</w:t>
      </w:r>
      <w:r w:rsidR="00C43168">
        <w:t>чения, вводится строка «Темати</w:t>
      </w:r>
      <w:r>
        <w:t>ка курсовых работ»,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:rsidR="00487818" w:rsidRDefault="00F22637">
      <w:pPr>
        <w:pStyle w:val="a3"/>
        <w:spacing w:before="1"/>
        <w:ind w:left="302" w:right="368" w:firstLine="707"/>
        <w:jc w:val="both"/>
      </w:pPr>
      <w:r>
        <w:t>Уровень освоения проставляется напротив дидактических единиц темы. Для характеристики уровня освоения учебного материала используются следующие</w:t>
      </w:r>
      <w:r>
        <w:rPr>
          <w:spacing w:val="-1"/>
        </w:rPr>
        <w:t xml:space="preserve"> </w:t>
      </w:r>
      <w:r>
        <w:t>обозначения:</w:t>
      </w:r>
    </w:p>
    <w:p w:rsidR="00487818" w:rsidRDefault="00F22637">
      <w:pPr>
        <w:pStyle w:val="a3"/>
        <w:ind w:left="1010" w:right="374"/>
        <w:jc w:val="both"/>
      </w:pPr>
      <w:r>
        <w:t>1– ознакомительный (узнавание ранее изученных объектов, свойств); 2–репродуктивный (выполнение деятельности по образцу, инструкции</w:t>
      </w:r>
    </w:p>
    <w:p w:rsidR="00487818" w:rsidRDefault="00F22637">
      <w:pPr>
        <w:pStyle w:val="a3"/>
        <w:spacing w:before="1" w:line="322" w:lineRule="exact"/>
        <w:ind w:left="302"/>
        <w:jc w:val="both"/>
      </w:pPr>
      <w:r>
        <w:t>или под руководством);</w:t>
      </w:r>
    </w:p>
    <w:p w:rsidR="00487818" w:rsidRDefault="00F22637">
      <w:pPr>
        <w:pStyle w:val="a3"/>
        <w:ind w:left="302" w:right="367" w:firstLine="707"/>
        <w:jc w:val="both"/>
      </w:pPr>
      <w:r>
        <w:t xml:space="preserve">3 – продуктивный (планирование и </w:t>
      </w:r>
      <w:r w:rsidR="00C43168">
        <w:t>самостоятельное выполнение дея</w:t>
      </w:r>
      <w:r>
        <w:t>тельности, решение проблемных задач)</w:t>
      </w:r>
    </w:p>
    <w:p w:rsidR="00487818" w:rsidRDefault="00F22637">
      <w:pPr>
        <w:pStyle w:val="a3"/>
        <w:ind w:left="302" w:right="366" w:firstLine="707"/>
        <w:jc w:val="both"/>
      </w:pPr>
      <w:r>
        <w:t>При планировании самостоятельн</w:t>
      </w:r>
      <w:r w:rsidR="00C43168">
        <w:t>ой внеаудиторной работы обучаю</w:t>
      </w:r>
      <w:r>
        <w:t>щимся могут быть рекомендованы следующие виды заданий:</w:t>
      </w:r>
    </w:p>
    <w:p w:rsidR="00487818" w:rsidRDefault="00487818">
      <w:pPr>
        <w:jc w:val="both"/>
        <w:sectPr w:rsidR="00487818">
          <w:pgSz w:w="11910" w:h="16840"/>
          <w:pgMar w:top="1040" w:right="480" w:bottom="1240" w:left="1400" w:header="0" w:footer="1008" w:gutter="0"/>
          <w:cols w:space="720"/>
        </w:sectPr>
      </w:pPr>
    </w:p>
    <w:p w:rsidR="00487818" w:rsidRDefault="00F22637">
      <w:pPr>
        <w:pStyle w:val="a4"/>
        <w:numPr>
          <w:ilvl w:val="0"/>
          <w:numId w:val="7"/>
        </w:numPr>
        <w:tabs>
          <w:tab w:val="left" w:pos="1229"/>
        </w:tabs>
        <w:spacing w:before="67"/>
        <w:ind w:right="359" w:firstLine="707"/>
        <w:jc w:val="both"/>
        <w:rPr>
          <w:sz w:val="28"/>
        </w:rPr>
      </w:pPr>
      <w:r>
        <w:rPr>
          <w:i/>
          <w:sz w:val="28"/>
        </w:rPr>
        <w:lastRenderedPageBreak/>
        <w:t>для овладения знаниями</w:t>
      </w:r>
      <w:r>
        <w:rPr>
          <w:sz w:val="28"/>
        </w:rPr>
        <w:t>: чтение текста (учебника, первоисточника, дополнительной литературы); составление плана текста; гр</w:t>
      </w:r>
      <w:r w:rsidR="00C43168">
        <w:rPr>
          <w:sz w:val="28"/>
        </w:rPr>
        <w:t>афическое изо</w:t>
      </w:r>
      <w:r>
        <w:rPr>
          <w:sz w:val="28"/>
        </w:rPr>
        <w:t xml:space="preserve">бражение структуры текста; конспектирование текста; выписки из текста; </w:t>
      </w:r>
      <w:r w:rsidR="00C43168">
        <w:rPr>
          <w:spacing w:val="3"/>
          <w:sz w:val="28"/>
        </w:rPr>
        <w:t>ра</w:t>
      </w:r>
      <w:r>
        <w:rPr>
          <w:sz w:val="28"/>
        </w:rPr>
        <w:t xml:space="preserve">бота со словарями и справочниками; ознакомление с </w:t>
      </w:r>
      <w:r>
        <w:rPr>
          <w:spacing w:val="2"/>
          <w:sz w:val="28"/>
        </w:rPr>
        <w:t xml:space="preserve">нормативными </w:t>
      </w:r>
      <w:r>
        <w:rPr>
          <w:spacing w:val="3"/>
          <w:sz w:val="28"/>
        </w:rPr>
        <w:t xml:space="preserve">доку- </w:t>
      </w:r>
      <w:r>
        <w:rPr>
          <w:spacing w:val="2"/>
          <w:sz w:val="28"/>
        </w:rPr>
        <w:t xml:space="preserve">ментами; учебно-исследовательская </w:t>
      </w:r>
      <w:r>
        <w:rPr>
          <w:sz w:val="28"/>
        </w:rPr>
        <w:t>работа; использование аудио- и видео- записей, компьютерной техники и Интернета и</w:t>
      </w:r>
      <w:r>
        <w:rPr>
          <w:spacing w:val="5"/>
          <w:sz w:val="28"/>
        </w:rPr>
        <w:t xml:space="preserve"> </w:t>
      </w:r>
      <w:r>
        <w:rPr>
          <w:sz w:val="28"/>
        </w:rPr>
        <w:t>др.;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202"/>
        </w:tabs>
        <w:spacing w:before="1"/>
        <w:ind w:right="363" w:firstLine="707"/>
        <w:jc w:val="both"/>
        <w:rPr>
          <w:sz w:val="28"/>
        </w:rPr>
      </w:pPr>
      <w:r>
        <w:rPr>
          <w:i/>
          <w:sz w:val="28"/>
        </w:rPr>
        <w:t>для закрепления и систематизации знаний</w:t>
      </w:r>
      <w:r w:rsidR="00C43168">
        <w:rPr>
          <w:sz w:val="28"/>
        </w:rPr>
        <w:t>: работа с конспектом лек</w:t>
      </w:r>
      <w:r>
        <w:rPr>
          <w:sz w:val="28"/>
        </w:rPr>
        <w:t xml:space="preserve">ций (обработка текста); повторная работа над учебным материалом </w:t>
      </w:r>
      <w:r w:rsidR="00C43168">
        <w:rPr>
          <w:spacing w:val="2"/>
          <w:sz w:val="28"/>
        </w:rPr>
        <w:t>(учебни</w:t>
      </w:r>
      <w:r>
        <w:rPr>
          <w:sz w:val="28"/>
        </w:rPr>
        <w:t xml:space="preserve">ка, первоисточника, дополнительной </w:t>
      </w:r>
      <w:r>
        <w:rPr>
          <w:spacing w:val="2"/>
          <w:sz w:val="28"/>
        </w:rPr>
        <w:t xml:space="preserve">литературы, </w:t>
      </w:r>
      <w:r>
        <w:rPr>
          <w:sz w:val="28"/>
        </w:rPr>
        <w:t xml:space="preserve">аудио- и видеозаписей); составление плана и тезисов ответа; </w:t>
      </w:r>
      <w:r>
        <w:rPr>
          <w:spacing w:val="3"/>
          <w:sz w:val="28"/>
        </w:rPr>
        <w:t xml:space="preserve">составление таблиц </w:t>
      </w:r>
      <w:r>
        <w:rPr>
          <w:spacing w:val="2"/>
          <w:sz w:val="28"/>
        </w:rPr>
        <w:t xml:space="preserve">для </w:t>
      </w:r>
      <w:r w:rsidR="00C43168">
        <w:rPr>
          <w:spacing w:val="4"/>
          <w:sz w:val="28"/>
        </w:rPr>
        <w:t>систематиза</w:t>
      </w:r>
      <w:r>
        <w:rPr>
          <w:spacing w:val="3"/>
          <w:sz w:val="28"/>
        </w:rPr>
        <w:t xml:space="preserve">ции учебного материала; изучение </w:t>
      </w:r>
      <w:r>
        <w:rPr>
          <w:sz w:val="28"/>
        </w:rPr>
        <w:t xml:space="preserve">нормативных материалов; ответы на контрольные вопросы; аналитическая обработка текста (аннотирование, </w:t>
      </w:r>
      <w:r w:rsidR="00C43168">
        <w:rPr>
          <w:spacing w:val="6"/>
          <w:sz w:val="28"/>
        </w:rPr>
        <w:t>ре</w:t>
      </w:r>
      <w:r>
        <w:rPr>
          <w:sz w:val="28"/>
        </w:rPr>
        <w:t>цензирование, реферирование и др.);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236"/>
        </w:tabs>
        <w:spacing w:before="2"/>
        <w:ind w:right="362" w:firstLine="707"/>
        <w:jc w:val="both"/>
        <w:rPr>
          <w:i/>
          <w:sz w:val="28"/>
        </w:rPr>
      </w:pPr>
      <w:r>
        <w:rPr>
          <w:i/>
          <w:sz w:val="28"/>
        </w:rPr>
        <w:t>подготовка сообщений к выступлению на семинаре, конференции; подготовка рефератов, докладов; сост</w:t>
      </w:r>
      <w:r w:rsidR="00C43168">
        <w:rPr>
          <w:i/>
          <w:sz w:val="28"/>
        </w:rPr>
        <w:t>авление библиографии, тематиче</w:t>
      </w:r>
      <w:r>
        <w:rPr>
          <w:i/>
          <w:sz w:val="28"/>
        </w:rPr>
        <w:t>ских кроссвордов; тестирование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др.;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98"/>
        </w:tabs>
        <w:ind w:right="362" w:firstLine="707"/>
        <w:jc w:val="both"/>
        <w:rPr>
          <w:sz w:val="28"/>
        </w:rPr>
      </w:pPr>
      <w:r>
        <w:rPr>
          <w:i/>
          <w:sz w:val="28"/>
        </w:rPr>
        <w:t>для формирования умений</w:t>
      </w:r>
      <w:r>
        <w:rPr>
          <w:sz w:val="28"/>
        </w:rPr>
        <w:t xml:space="preserve">: решение задач и упражнений по образцу; решение вариантных задач и упражнений; выполнение чертежей, схем; </w:t>
      </w:r>
      <w:r w:rsidR="00C43168">
        <w:rPr>
          <w:spacing w:val="2"/>
          <w:sz w:val="28"/>
        </w:rPr>
        <w:t>вы</w:t>
      </w:r>
      <w:r>
        <w:rPr>
          <w:sz w:val="28"/>
        </w:rPr>
        <w:t>полнение расчётно-графических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181"/>
        </w:tabs>
        <w:ind w:right="366" w:firstLine="707"/>
        <w:jc w:val="both"/>
        <w:rPr>
          <w:sz w:val="28"/>
        </w:rPr>
      </w:pPr>
      <w:r>
        <w:rPr>
          <w:i/>
          <w:sz w:val="28"/>
        </w:rPr>
        <w:t>решение ситуационных производственных (профессиональных) задач</w:t>
      </w:r>
      <w:r>
        <w:rPr>
          <w:sz w:val="28"/>
        </w:rPr>
        <w:t>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487818" w:rsidRDefault="00F22637">
      <w:pPr>
        <w:pStyle w:val="a4"/>
        <w:numPr>
          <w:ilvl w:val="0"/>
          <w:numId w:val="7"/>
        </w:numPr>
        <w:tabs>
          <w:tab w:val="left" w:pos="1596"/>
        </w:tabs>
        <w:ind w:right="367" w:firstLine="707"/>
        <w:jc w:val="both"/>
        <w:rPr>
          <w:sz w:val="28"/>
        </w:rPr>
      </w:pPr>
      <w:r>
        <w:rPr>
          <w:i/>
          <w:sz w:val="28"/>
        </w:rPr>
        <w:t>упражнения на тренажёре</w:t>
      </w:r>
      <w:r>
        <w:rPr>
          <w:sz w:val="28"/>
        </w:rPr>
        <w:t>; упражнения спортивно- оздоровительного характера; рефлексивн</w:t>
      </w:r>
      <w:r w:rsidR="00C43168">
        <w:rPr>
          <w:sz w:val="28"/>
        </w:rPr>
        <w:t>ый анализ профессиональных уме</w:t>
      </w:r>
      <w:r>
        <w:rPr>
          <w:sz w:val="28"/>
        </w:rPr>
        <w:t>ний с использованием аудио- и видеотехники 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</w:p>
    <w:p w:rsidR="00487818" w:rsidRDefault="00F22637">
      <w:pPr>
        <w:pStyle w:val="a4"/>
        <w:numPr>
          <w:ilvl w:val="1"/>
          <w:numId w:val="6"/>
        </w:numPr>
        <w:tabs>
          <w:tab w:val="left" w:pos="1469"/>
        </w:tabs>
        <w:ind w:left="1468" w:hanging="45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33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3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1"/>
          <w:sz w:val="28"/>
        </w:rPr>
        <w:t xml:space="preserve"> </w:t>
      </w:r>
      <w:r>
        <w:rPr>
          <w:sz w:val="28"/>
        </w:rPr>
        <w:t>дисциплины»</w:t>
      </w:r>
      <w:r>
        <w:rPr>
          <w:spacing w:val="2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</w:p>
    <w:p w:rsidR="00487818" w:rsidRDefault="00487818">
      <w:pPr>
        <w:jc w:val="both"/>
        <w:rPr>
          <w:sz w:val="28"/>
        </w:rPr>
        <w:sectPr w:rsidR="00487818">
          <w:pgSz w:w="11910" w:h="16840"/>
          <w:pgMar w:top="1040" w:right="480" w:bottom="1240" w:left="1400" w:header="0" w:footer="1008" w:gutter="0"/>
          <w:cols w:space="720"/>
        </w:sectPr>
      </w:pPr>
    </w:p>
    <w:p w:rsidR="00487818" w:rsidRDefault="00F22637">
      <w:pPr>
        <w:pStyle w:val="a3"/>
        <w:spacing w:line="480" w:lineRule="auto"/>
        <w:ind w:left="302" w:right="-19"/>
      </w:pPr>
      <w:r>
        <w:lastRenderedPageBreak/>
        <w:t xml:space="preserve">себя: </w:t>
      </w:r>
    </w:p>
    <w:p w:rsidR="00487818" w:rsidRDefault="00F22637">
      <w:pPr>
        <w:pStyle w:val="a3"/>
        <w:spacing w:before="11"/>
        <w:rPr>
          <w:sz w:val="27"/>
        </w:rPr>
      </w:pPr>
      <w:r>
        <w:br w:type="column"/>
      </w:r>
    </w:p>
    <w:p w:rsidR="00487818" w:rsidRDefault="00F22637">
      <w:pPr>
        <w:pStyle w:val="a4"/>
        <w:numPr>
          <w:ilvl w:val="0"/>
          <w:numId w:val="5"/>
        </w:numPr>
        <w:tabs>
          <w:tab w:val="left" w:pos="327"/>
        </w:tabs>
        <w:ind w:hanging="258"/>
        <w:rPr>
          <w:sz w:val="28"/>
        </w:rPr>
      </w:pPr>
      <w:r>
        <w:rPr>
          <w:sz w:val="28"/>
        </w:rPr>
        <w:t>требования к минимальному материально-техническому</w:t>
      </w:r>
      <w:r>
        <w:rPr>
          <w:spacing w:val="7"/>
          <w:sz w:val="28"/>
        </w:rPr>
        <w:t xml:space="preserve"> </w:t>
      </w:r>
      <w:r w:rsidR="00C43168">
        <w:rPr>
          <w:sz w:val="28"/>
        </w:rPr>
        <w:t>обеспечению</w:t>
      </w:r>
    </w:p>
    <w:p w:rsidR="00487818" w:rsidRDefault="00487818">
      <w:pPr>
        <w:pStyle w:val="a3"/>
        <w:spacing w:before="11"/>
        <w:rPr>
          <w:sz w:val="27"/>
        </w:rPr>
      </w:pPr>
    </w:p>
    <w:p w:rsidR="00487818" w:rsidRDefault="00F22637">
      <w:pPr>
        <w:pStyle w:val="a4"/>
        <w:numPr>
          <w:ilvl w:val="0"/>
          <w:numId w:val="5"/>
        </w:numPr>
        <w:tabs>
          <w:tab w:val="left" w:pos="233"/>
        </w:tabs>
        <w:ind w:left="232" w:hanging="164"/>
        <w:rPr>
          <w:sz w:val="28"/>
        </w:rPr>
      </w:pPr>
      <w:r>
        <w:rPr>
          <w:sz w:val="28"/>
        </w:rPr>
        <w:t>информационное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487818" w:rsidRDefault="00F22637">
      <w:pPr>
        <w:tabs>
          <w:tab w:val="left" w:pos="886"/>
          <w:tab w:val="left" w:pos="2748"/>
          <w:tab w:val="left" w:pos="4501"/>
          <w:tab w:val="left" w:pos="4957"/>
          <w:tab w:val="left" w:pos="7026"/>
        </w:tabs>
        <w:ind w:left="69"/>
        <w:rPr>
          <w:i/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определении</w:t>
      </w:r>
      <w:r>
        <w:rPr>
          <w:sz w:val="28"/>
        </w:rPr>
        <w:tab/>
      </w:r>
      <w:r>
        <w:rPr>
          <w:i/>
          <w:sz w:val="28"/>
        </w:rPr>
        <w:t>требований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минимальному</w:t>
      </w:r>
      <w:r>
        <w:rPr>
          <w:i/>
          <w:sz w:val="28"/>
        </w:rPr>
        <w:tab/>
        <w:t>материально-</w:t>
      </w:r>
    </w:p>
    <w:p w:rsidR="00487818" w:rsidRDefault="00487818">
      <w:pPr>
        <w:rPr>
          <w:sz w:val="28"/>
        </w:rPr>
        <w:sectPr w:rsidR="00487818">
          <w:type w:val="continuous"/>
          <w:pgSz w:w="11910" w:h="16840"/>
          <w:pgMar w:top="1580" w:right="480" w:bottom="280" w:left="1400" w:header="720" w:footer="720" w:gutter="0"/>
          <w:cols w:num="2" w:space="720" w:equalWidth="0">
            <w:col w:w="901" w:space="40"/>
            <w:col w:w="9089"/>
          </w:cols>
        </w:sectPr>
      </w:pPr>
    </w:p>
    <w:p w:rsidR="00487818" w:rsidRDefault="00F22637">
      <w:pPr>
        <w:pStyle w:val="a3"/>
        <w:spacing w:before="2"/>
        <w:ind w:left="302" w:right="360"/>
        <w:jc w:val="both"/>
      </w:pPr>
      <w:r>
        <w:rPr>
          <w:i/>
        </w:rPr>
        <w:lastRenderedPageBreak/>
        <w:t xml:space="preserve">техническому обеспечению </w:t>
      </w:r>
      <w:r>
        <w:t xml:space="preserve">учебные кабинеты, мастерские, лаборатории, не- обходимые для реализации программы, определяются в соответствии с ФГОС по профессии или специальности </w:t>
      </w:r>
      <w:r w:rsidR="00C43168">
        <w:t>СПО. ПОО имеет право этот пере</w:t>
      </w:r>
      <w:r>
        <w:t>чень расширять и</w:t>
      </w:r>
      <w:r>
        <w:rPr>
          <w:spacing w:val="-4"/>
        </w:rPr>
        <w:t xml:space="preserve"> </w:t>
      </w:r>
      <w:r>
        <w:t>дополнять.</w:t>
      </w:r>
    </w:p>
    <w:p w:rsidR="00487818" w:rsidRDefault="00F22637">
      <w:pPr>
        <w:pStyle w:val="a3"/>
        <w:ind w:left="302" w:right="366" w:firstLine="707"/>
        <w:jc w:val="both"/>
        <w:rPr>
          <w:b/>
        </w:rPr>
      </w:pPr>
      <w:r>
        <w:t>Перечень оборудования и технических средств обучения кабинетов, лабораторий, мастерских и т.д. даются по каждому в отдельности</w:t>
      </w:r>
      <w:r>
        <w:rPr>
          <w:b/>
        </w:rPr>
        <w:t>.</w:t>
      </w:r>
    </w:p>
    <w:p w:rsidR="00487818" w:rsidRDefault="00F22637">
      <w:pPr>
        <w:pStyle w:val="a3"/>
        <w:ind w:left="302" w:right="364" w:firstLine="707"/>
        <w:jc w:val="both"/>
      </w:pPr>
      <w:r>
        <w:t>Информационное обеспечение обуч</w:t>
      </w:r>
      <w:r w:rsidR="00C43168">
        <w:t>ения содержит перечень рекомен</w:t>
      </w:r>
      <w:r>
        <w:t>дуемых учебных изданий, Интернет-ресурсов, дополнительной литературы.</w:t>
      </w:r>
    </w:p>
    <w:p w:rsidR="00487818" w:rsidRDefault="00F22637">
      <w:pPr>
        <w:pStyle w:val="a4"/>
        <w:numPr>
          <w:ilvl w:val="1"/>
          <w:numId w:val="6"/>
        </w:numPr>
        <w:tabs>
          <w:tab w:val="left" w:pos="1452"/>
        </w:tabs>
        <w:ind w:left="302" w:right="364" w:firstLine="707"/>
        <w:jc w:val="both"/>
        <w:rPr>
          <w:sz w:val="28"/>
        </w:rPr>
      </w:pPr>
      <w:r>
        <w:rPr>
          <w:sz w:val="28"/>
        </w:rPr>
        <w:t>Раздел «Контроль и оценка резул</w:t>
      </w:r>
      <w:r w:rsidR="00C43168">
        <w:rPr>
          <w:sz w:val="28"/>
        </w:rPr>
        <w:t>ьтатов освоения дисциплины» оп</w:t>
      </w:r>
      <w:r>
        <w:rPr>
          <w:sz w:val="28"/>
        </w:rPr>
        <w:t xml:space="preserve">ределяет результаты обучения и те формы </w:t>
      </w:r>
      <w:r w:rsidR="00C43168">
        <w:rPr>
          <w:sz w:val="28"/>
        </w:rPr>
        <w:t>и методы, которые будут исполь</w:t>
      </w:r>
      <w:r>
        <w:rPr>
          <w:sz w:val="28"/>
        </w:rPr>
        <w:t>зованы для их контроля 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оценки.</w:t>
      </w:r>
    </w:p>
    <w:p w:rsidR="00487818" w:rsidRDefault="00487818">
      <w:pPr>
        <w:jc w:val="both"/>
        <w:rPr>
          <w:sz w:val="28"/>
        </w:rPr>
        <w:sectPr w:rsidR="00487818">
          <w:type w:val="continuous"/>
          <w:pgSz w:w="11910" w:h="16840"/>
          <w:pgMar w:top="1580" w:right="480" w:bottom="280" w:left="1400" w:header="720" w:footer="720" w:gutter="0"/>
          <w:cols w:space="720"/>
        </w:sectPr>
      </w:pPr>
    </w:p>
    <w:p w:rsidR="00487818" w:rsidRDefault="00F22637">
      <w:pPr>
        <w:pStyle w:val="a3"/>
        <w:spacing w:before="67"/>
        <w:ind w:left="302" w:right="359" w:firstLine="707"/>
        <w:jc w:val="both"/>
      </w:pPr>
      <w:r>
        <w:lastRenderedPageBreak/>
        <w:t>Результаты обучения раскрываются че</w:t>
      </w:r>
      <w:r w:rsidR="00C43168">
        <w:t>рез усвоенные знания и приобре</w:t>
      </w:r>
      <w:r>
        <w:t>тенные обучающимися умения, направле</w:t>
      </w:r>
      <w:r w:rsidR="00C43168">
        <w:t>нные на формирование профессио</w:t>
      </w:r>
      <w:r>
        <w:t>нальных и общих компетенций, которые п</w:t>
      </w:r>
      <w:r w:rsidR="00C43168">
        <w:t>ереносятся из паспорта програм</w:t>
      </w:r>
      <w:r>
        <w:t>мы. Компетенции должны быть соотнесены со знаниями и умениями. Для контроля и оценки результатов обучения преподаватель выбирает формы и методы с учетом специфики обучения по программе дисциплины.</w:t>
      </w:r>
    </w:p>
    <w:p w:rsidR="00487818" w:rsidRDefault="00F22637">
      <w:pPr>
        <w:pStyle w:val="a4"/>
        <w:numPr>
          <w:ilvl w:val="0"/>
          <w:numId w:val="8"/>
        </w:numPr>
        <w:tabs>
          <w:tab w:val="left" w:pos="1310"/>
        </w:tabs>
        <w:spacing w:before="1" w:line="242" w:lineRule="auto"/>
        <w:ind w:right="373" w:firstLine="707"/>
        <w:jc w:val="both"/>
        <w:rPr>
          <w:sz w:val="28"/>
        </w:rPr>
      </w:pPr>
      <w:r>
        <w:rPr>
          <w:sz w:val="28"/>
        </w:rPr>
        <w:t>Рецензирование рабочих программ осуществляют при их разработке или пересмотре в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редакции.</w:t>
      </w:r>
    </w:p>
    <w:p w:rsidR="00487818" w:rsidRDefault="00F22637">
      <w:pPr>
        <w:pStyle w:val="a3"/>
        <w:ind w:left="302" w:right="362" w:firstLine="707"/>
        <w:jc w:val="both"/>
      </w:pPr>
      <w:r>
        <w:t>Рецензентами рекомендуется назнач</w:t>
      </w:r>
      <w:r w:rsidR="00C43168">
        <w:t>ать ведущих специалистов потен</w:t>
      </w:r>
      <w:r>
        <w:t>циальных работодателей, ведущих специ</w:t>
      </w:r>
      <w:r w:rsidR="00C43168">
        <w:t>алистов отрасли по профилю про</w:t>
      </w:r>
      <w:r>
        <w:t>фессии/ специальности, ведущих преподавателей аналогичных по профилю кафедр вузов, колледжей.</w:t>
      </w:r>
    </w:p>
    <w:p w:rsidR="00487818" w:rsidRDefault="00F22637">
      <w:pPr>
        <w:pStyle w:val="a3"/>
        <w:ind w:left="302" w:right="359" w:firstLine="707"/>
        <w:jc w:val="both"/>
      </w:pPr>
      <w:r>
        <w:t>Рецензент представляет свой отзыв в письменном виде и отражает в нем соответствие содержания программы требованиям ФГОС по профессии или специальности СПО, современному ур</w:t>
      </w:r>
      <w:r w:rsidR="00C43168">
        <w:t>овню и тенденциям развития нау</w:t>
      </w:r>
      <w:r>
        <w:t>ки и производства; оценивает оптимальнос</w:t>
      </w:r>
      <w:r w:rsidR="00C43168">
        <w:t>ть содержания разделов, целесо</w:t>
      </w:r>
      <w:r>
        <w:t>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</w:t>
      </w:r>
      <w:r>
        <w:rPr>
          <w:spacing w:val="-3"/>
        </w:rPr>
        <w:t xml:space="preserve"> </w:t>
      </w:r>
      <w:r>
        <w:t>процессе.</w:t>
      </w:r>
    </w:p>
    <w:p w:rsidR="00487818" w:rsidRDefault="00F22637">
      <w:pPr>
        <w:pStyle w:val="a3"/>
        <w:ind w:left="302" w:right="360" w:firstLine="707"/>
        <w:jc w:val="both"/>
      </w:pPr>
      <w:r>
        <w:t>Подписывая свой отзыв, рецензент указывает Ф.И.О., преподавателем каких дисциплин, какой образовательной орг</w:t>
      </w:r>
      <w:r w:rsidR="00C43168">
        <w:t>анизации является (если являет</w:t>
      </w:r>
      <w:r>
        <w:t>ся сотрудником организации – занимаему</w:t>
      </w:r>
      <w:r w:rsidR="00C43168">
        <w:t>ю должность, организацию). Под</w:t>
      </w:r>
      <w:r>
        <w:t>пись рецензента заверяется, ставится печать.</w:t>
      </w:r>
    </w:p>
    <w:p w:rsidR="00487818" w:rsidRDefault="00F22637">
      <w:pPr>
        <w:pStyle w:val="a3"/>
        <w:ind w:left="302" w:right="360" w:firstLine="719"/>
        <w:jc w:val="both"/>
      </w:pPr>
      <w:r>
        <w:t>Проект программы должен быть рассмотрен на заседании предметной (цикловой) комиссии, где заслушивается сообщение составителя (автора) программы, зачитывается отзыв внешнего рецензента. После одобрения про- граммы и занесения соответствующей записи в протокол заседания предмет- ной (цикловой) комиссии программа утверждается заместителем директора по учебной (учебно-методической) работе.</w:t>
      </w:r>
    </w:p>
    <w:p w:rsidR="00487818" w:rsidRDefault="00487818">
      <w:pPr>
        <w:jc w:val="both"/>
        <w:sectPr w:rsidR="00487818">
          <w:pgSz w:w="11910" w:h="16840"/>
          <w:pgMar w:top="1040" w:right="480" w:bottom="1240" w:left="1400" w:header="0" w:footer="1008" w:gutter="0"/>
          <w:cols w:space="720"/>
        </w:sectPr>
      </w:pPr>
    </w:p>
    <w:p w:rsidR="00487818" w:rsidRDefault="002646A3">
      <w:pPr>
        <w:pStyle w:val="a3"/>
        <w:ind w:left="978" w:right="1044"/>
        <w:jc w:val="center"/>
      </w:pPr>
      <w:r>
        <w:lastRenderedPageBreak/>
        <w:t>ГОСУДАРСТВЕННОЕ БЮДЖЕТНОЕ ПРОФЕССИОНАЛЬНОЕ ОБРАЗОВАТЕЛЬНОЕ УЧРЕЖДЕНИЕ КАМЧАТСКОГО КРАЯ «КАМЧАТСКИЙ МЕДИЦИНСКИЙ КОЛЛЕДЖ»</w:t>
      </w: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rPr>
          <w:sz w:val="30"/>
        </w:rPr>
      </w:pPr>
    </w:p>
    <w:p w:rsidR="00487818" w:rsidRDefault="00487818">
      <w:pPr>
        <w:pStyle w:val="a3"/>
        <w:spacing w:before="5"/>
        <w:rPr>
          <w:sz w:val="34"/>
        </w:rPr>
      </w:pPr>
    </w:p>
    <w:p w:rsidR="00487818" w:rsidRDefault="00F22637">
      <w:pPr>
        <w:pStyle w:val="1"/>
        <w:ind w:left="3307"/>
      </w:pPr>
      <w:r>
        <w:t>РАБОЧАЯ ПРОГРАММА</w:t>
      </w:r>
    </w:p>
    <w:p w:rsidR="00487818" w:rsidRDefault="00487818">
      <w:pPr>
        <w:pStyle w:val="a3"/>
        <w:spacing w:before="6"/>
        <w:rPr>
          <w:b/>
          <w:sz w:val="27"/>
        </w:rPr>
      </w:pPr>
    </w:p>
    <w:p w:rsidR="00487818" w:rsidRPr="002646A3" w:rsidRDefault="002646A3" w:rsidP="002646A3">
      <w:pPr>
        <w:pStyle w:val="a3"/>
        <w:tabs>
          <w:tab w:val="left" w:pos="302"/>
          <w:tab w:val="left" w:pos="8382"/>
        </w:tabs>
        <w:ind w:left="302"/>
        <w:jc w:val="center"/>
      </w:pPr>
      <w:r>
        <w:t>УЧЕБНОЙ</w:t>
      </w:r>
      <w:r>
        <w:rPr>
          <w:spacing w:val="-5"/>
        </w:rPr>
        <w:t xml:space="preserve"> </w:t>
      </w:r>
      <w:r>
        <w:t>ДИСЦИПЛИНЫ «</w:t>
      </w:r>
      <w:r w:rsidR="0078317E">
        <w:t>_________________________</w:t>
      </w:r>
      <w:r>
        <w:t>»</w:t>
      </w:r>
    </w:p>
    <w:p w:rsidR="00487818" w:rsidRPr="002646A3" w:rsidRDefault="0078317E" w:rsidP="002646A3">
      <w:pPr>
        <w:pStyle w:val="a3"/>
        <w:tabs>
          <w:tab w:val="left" w:pos="302"/>
          <w:tab w:val="left" w:pos="9111"/>
        </w:tabs>
        <w:spacing w:before="254"/>
        <w:jc w:val="center"/>
      </w:pPr>
      <w:r>
        <w:t>КОД</w:t>
      </w:r>
      <w:r w:rsidR="002646A3">
        <w:t xml:space="preserve"> </w:t>
      </w:r>
      <w:r>
        <w:t>СПЕЦИАЛЬНОСТЬ</w:t>
      </w: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rPr>
          <w:sz w:val="20"/>
        </w:rPr>
      </w:pPr>
    </w:p>
    <w:p w:rsidR="00487818" w:rsidRDefault="00487818">
      <w:pPr>
        <w:pStyle w:val="a3"/>
        <w:spacing w:before="3"/>
      </w:pPr>
    </w:p>
    <w:p w:rsidR="00146E06" w:rsidRDefault="00C43168" w:rsidP="00C43168">
      <w:pPr>
        <w:pStyle w:val="a3"/>
        <w:tabs>
          <w:tab w:val="left" w:pos="5954"/>
        </w:tabs>
        <w:spacing w:before="89" w:line="242" w:lineRule="auto"/>
        <w:ind w:left="3686" w:right="4076"/>
        <w:jc w:val="center"/>
        <w:rPr>
          <w:sz w:val="20"/>
          <w:szCs w:val="20"/>
        </w:rPr>
      </w:pPr>
      <w:r w:rsidRPr="00146E06">
        <w:rPr>
          <w:sz w:val="20"/>
          <w:szCs w:val="20"/>
        </w:rPr>
        <w:t>Петропавловск-Камчатский</w:t>
      </w:r>
      <w:r w:rsidR="00F22637" w:rsidRPr="00146E06">
        <w:rPr>
          <w:sz w:val="20"/>
          <w:szCs w:val="20"/>
        </w:rPr>
        <w:t xml:space="preserve"> </w:t>
      </w:r>
    </w:p>
    <w:p w:rsidR="00487818" w:rsidRPr="00146E06" w:rsidRDefault="0078317E" w:rsidP="00C43168">
      <w:pPr>
        <w:pStyle w:val="a3"/>
        <w:tabs>
          <w:tab w:val="left" w:pos="5954"/>
        </w:tabs>
        <w:spacing w:before="89" w:line="242" w:lineRule="auto"/>
        <w:ind w:left="3686" w:right="4076"/>
        <w:jc w:val="center"/>
        <w:rPr>
          <w:sz w:val="20"/>
          <w:szCs w:val="20"/>
        </w:rPr>
      </w:pPr>
      <w:r>
        <w:rPr>
          <w:sz w:val="20"/>
          <w:szCs w:val="20"/>
        </w:rPr>
        <w:t>2021</w:t>
      </w:r>
    </w:p>
    <w:p w:rsidR="00487818" w:rsidRDefault="00487818">
      <w:pPr>
        <w:spacing w:line="242" w:lineRule="auto"/>
        <w:jc w:val="center"/>
        <w:sectPr w:rsidR="00487818">
          <w:pgSz w:w="11910" w:h="16840"/>
          <w:pgMar w:top="1040" w:right="480" w:bottom="1200" w:left="1400" w:header="0" w:footer="1008" w:gutter="0"/>
          <w:cols w:space="720"/>
        </w:sectPr>
      </w:pPr>
    </w:p>
    <w:p w:rsidR="00487818" w:rsidRDefault="00487818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03"/>
        <w:gridCol w:w="5813"/>
      </w:tblGrid>
      <w:tr w:rsidR="00487818">
        <w:trPr>
          <w:trHeight w:val="2409"/>
        </w:trPr>
        <w:tc>
          <w:tcPr>
            <w:tcW w:w="3903" w:type="dxa"/>
          </w:tcPr>
          <w:p w:rsidR="00487818" w:rsidRDefault="00F22637">
            <w:pPr>
              <w:pStyle w:val="TableParagraph"/>
              <w:spacing w:line="31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ОДОБРЕНА</w:t>
            </w:r>
          </w:p>
          <w:p w:rsidR="00487818" w:rsidRDefault="00D63D86" w:rsidP="00D63D86">
            <w:pPr>
              <w:pStyle w:val="TableParagraph"/>
              <w:spacing w:line="271" w:lineRule="exact"/>
              <w:ind w:left="185"/>
              <w:rPr>
                <w:sz w:val="20"/>
              </w:rPr>
            </w:pPr>
            <w:r>
              <w:rPr>
                <w:b/>
                <w:sz w:val="24"/>
              </w:rPr>
              <w:t xml:space="preserve">ЦМК </w:t>
            </w:r>
            <w:r w:rsidR="0078317E">
              <w:rPr>
                <w:b/>
                <w:sz w:val="24"/>
              </w:rPr>
              <w:t>(наименование ЦМК)</w:t>
            </w:r>
          </w:p>
          <w:p w:rsidR="00487818" w:rsidRDefault="00487818">
            <w:pPr>
              <w:pStyle w:val="TableParagraph"/>
              <w:spacing w:before="4"/>
              <w:rPr>
                <w:sz w:val="24"/>
              </w:rPr>
            </w:pPr>
          </w:p>
          <w:p w:rsidR="00487818" w:rsidRDefault="00F22637">
            <w:pPr>
              <w:pStyle w:val="TableParagraph"/>
              <w:tabs>
                <w:tab w:val="left" w:pos="2167"/>
              </w:tabs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87818" w:rsidRDefault="00F22637">
            <w:pPr>
              <w:pStyle w:val="TableParagraph"/>
              <w:tabs>
                <w:tab w:val="left" w:pos="2174"/>
                <w:tab w:val="left" w:pos="2832"/>
              </w:tabs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13" w:type="dxa"/>
          </w:tcPr>
          <w:p w:rsidR="00487818" w:rsidRDefault="00F2263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Разработана на основе Федерального государственного образователь</w:t>
            </w:r>
            <w:r w:rsidR="00D63D86">
              <w:rPr>
                <w:b/>
                <w:sz w:val="24"/>
              </w:rPr>
              <w:t xml:space="preserve">ного стандарта по </w:t>
            </w:r>
            <w:r>
              <w:rPr>
                <w:b/>
                <w:sz w:val="24"/>
              </w:rPr>
              <w:t>специальности среднего профессионального образования</w:t>
            </w:r>
          </w:p>
          <w:p w:rsidR="00487818" w:rsidRDefault="00D63D86" w:rsidP="0078317E">
            <w:pPr>
              <w:pStyle w:val="TableParagraph"/>
              <w:rPr>
                <w:sz w:val="18"/>
              </w:rPr>
            </w:pPr>
            <w:r w:rsidRPr="00D63D86">
              <w:rPr>
                <w:b/>
                <w:sz w:val="24"/>
              </w:rPr>
              <w:t xml:space="preserve">     </w:t>
            </w:r>
            <w:r w:rsidR="0078317E">
              <w:rPr>
                <w:b/>
                <w:sz w:val="24"/>
              </w:rPr>
              <w:t>Код</w:t>
            </w:r>
            <w:r w:rsidRPr="00D63D86">
              <w:rPr>
                <w:b/>
                <w:sz w:val="24"/>
              </w:rPr>
              <w:t xml:space="preserve"> </w:t>
            </w:r>
            <w:r w:rsidR="0078317E">
              <w:rPr>
                <w:b/>
                <w:sz w:val="24"/>
              </w:rPr>
              <w:t>специальность</w:t>
            </w:r>
          </w:p>
        </w:tc>
      </w:tr>
      <w:tr w:rsidR="00487818">
        <w:trPr>
          <w:trHeight w:val="1307"/>
        </w:trPr>
        <w:tc>
          <w:tcPr>
            <w:tcW w:w="3903" w:type="dxa"/>
          </w:tcPr>
          <w:p w:rsidR="00487818" w:rsidRDefault="00487818">
            <w:pPr>
              <w:pStyle w:val="TableParagraph"/>
              <w:spacing w:before="6"/>
              <w:rPr>
                <w:sz w:val="37"/>
              </w:rPr>
            </w:pPr>
          </w:p>
          <w:p w:rsidR="00487818" w:rsidRDefault="00F22637">
            <w:pPr>
              <w:pStyle w:val="TableParagraph"/>
              <w:ind w:left="20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Председатель </w:t>
            </w:r>
            <w:r w:rsidR="00D63D86">
              <w:rPr>
                <w:b/>
                <w:sz w:val="24"/>
              </w:rPr>
              <w:t xml:space="preserve">ЦМК </w:t>
            </w:r>
          </w:p>
          <w:p w:rsidR="0078317E" w:rsidRDefault="0078317E">
            <w:pPr>
              <w:pStyle w:val="TableParagraph"/>
              <w:ind w:left="200" w:right="215"/>
              <w:rPr>
                <w:b/>
                <w:sz w:val="24"/>
              </w:rPr>
            </w:pPr>
          </w:p>
          <w:p w:rsidR="00487818" w:rsidRDefault="00D63D86" w:rsidP="0078317E">
            <w:pPr>
              <w:pStyle w:val="TableParagraph"/>
              <w:tabs>
                <w:tab w:val="left" w:pos="2021"/>
                <w:tab w:val="left" w:pos="3704"/>
              </w:tabs>
              <w:spacing w:before="2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____</w:t>
            </w:r>
            <w:r w:rsidR="00F22637">
              <w:rPr>
                <w:b/>
                <w:sz w:val="28"/>
              </w:rPr>
              <w:t>/</w:t>
            </w:r>
            <w:r w:rsidR="0078317E">
              <w:rPr>
                <w:b/>
                <w:sz w:val="28"/>
                <w:u w:val="single"/>
              </w:rPr>
              <w:t>_____________</w:t>
            </w:r>
          </w:p>
        </w:tc>
        <w:tc>
          <w:tcPr>
            <w:tcW w:w="5813" w:type="dxa"/>
          </w:tcPr>
          <w:p w:rsidR="00487818" w:rsidRDefault="00487818">
            <w:pPr>
              <w:pStyle w:val="TableParagraph"/>
              <w:spacing w:before="6"/>
              <w:rPr>
                <w:sz w:val="37"/>
              </w:rPr>
            </w:pPr>
          </w:p>
          <w:p w:rsidR="00487818" w:rsidRDefault="00F22637">
            <w:pPr>
              <w:pStyle w:val="TableParagraph"/>
              <w:ind w:left="233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директора по учебной (учебно- методической работе</w:t>
            </w:r>
          </w:p>
          <w:p w:rsidR="00487818" w:rsidRDefault="00F22637" w:rsidP="00D63D86">
            <w:pPr>
              <w:pStyle w:val="TableParagraph"/>
              <w:tabs>
                <w:tab w:val="left" w:pos="3234"/>
                <w:tab w:val="left" w:pos="4796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 w:rsidR="00D63D86">
              <w:rPr>
                <w:b/>
                <w:sz w:val="24"/>
                <w:u w:val="single"/>
              </w:rPr>
              <w:t>Коровашкина С.В.</w:t>
            </w:r>
          </w:p>
        </w:tc>
      </w:tr>
    </w:tbl>
    <w:p w:rsidR="00487818" w:rsidRDefault="00F22637">
      <w:pPr>
        <w:tabs>
          <w:tab w:val="left" w:pos="2046"/>
          <w:tab w:val="left" w:pos="5882"/>
          <w:tab w:val="left" w:pos="6715"/>
        </w:tabs>
        <w:spacing w:line="180" w:lineRule="exact"/>
        <w:ind w:left="120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Ф.И.О.</w:t>
      </w:r>
      <w:r>
        <w:rPr>
          <w:sz w:val="16"/>
        </w:rPr>
        <w:tab/>
        <w:t>Подпись</w:t>
      </w:r>
      <w:r>
        <w:rPr>
          <w:sz w:val="16"/>
        </w:rPr>
        <w:tab/>
        <w:t>Ф.И.О.</w:t>
      </w: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spacing w:before="9"/>
        <w:rPr>
          <w:sz w:val="23"/>
        </w:rPr>
      </w:pPr>
    </w:p>
    <w:p w:rsidR="00487818" w:rsidRDefault="00F22637">
      <w:pPr>
        <w:tabs>
          <w:tab w:val="left" w:pos="8596"/>
        </w:tabs>
        <w:spacing w:line="258" w:lineRule="exact"/>
        <w:ind w:left="302"/>
        <w:rPr>
          <w:sz w:val="24"/>
        </w:rPr>
      </w:pPr>
      <w:r>
        <w:rPr>
          <w:b/>
          <w:sz w:val="24"/>
        </w:rPr>
        <w:t>Составитель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</w:p>
    <w:p w:rsidR="00487818" w:rsidRDefault="00F22637">
      <w:pPr>
        <w:spacing w:line="166" w:lineRule="exact"/>
        <w:ind w:left="2544"/>
        <w:rPr>
          <w:sz w:val="16"/>
        </w:rPr>
      </w:pPr>
      <w:r>
        <w:rPr>
          <w:sz w:val="16"/>
        </w:rPr>
        <w:t>Ф.И.О., ученая степень, звание, должность, наименование ПОО</w:t>
      </w: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rPr>
          <w:sz w:val="18"/>
        </w:rPr>
      </w:pPr>
    </w:p>
    <w:p w:rsidR="00487818" w:rsidRDefault="00487818">
      <w:pPr>
        <w:pStyle w:val="a3"/>
        <w:spacing w:before="2"/>
        <w:rPr>
          <w:sz w:val="17"/>
        </w:rPr>
      </w:pPr>
    </w:p>
    <w:p w:rsidR="00487818" w:rsidRDefault="00F22637">
      <w:pPr>
        <w:tabs>
          <w:tab w:val="left" w:pos="7098"/>
        </w:tabs>
        <w:spacing w:line="258" w:lineRule="exact"/>
        <w:ind w:left="362"/>
        <w:rPr>
          <w:sz w:val="24"/>
          <w:u w:val="single"/>
        </w:rPr>
      </w:pPr>
      <w:r>
        <w:rPr>
          <w:b/>
          <w:sz w:val="24"/>
        </w:rPr>
        <w:t>Рецензент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317E" w:rsidRDefault="0078317E">
      <w:pPr>
        <w:tabs>
          <w:tab w:val="left" w:pos="7098"/>
        </w:tabs>
        <w:spacing w:line="258" w:lineRule="exact"/>
        <w:ind w:left="362"/>
        <w:rPr>
          <w:sz w:val="24"/>
        </w:rPr>
      </w:pPr>
    </w:p>
    <w:p w:rsidR="00487818" w:rsidRDefault="00F22637">
      <w:pPr>
        <w:spacing w:line="166" w:lineRule="exact"/>
        <w:ind w:left="1744"/>
        <w:rPr>
          <w:sz w:val="16"/>
        </w:rPr>
      </w:pPr>
      <w:r>
        <w:rPr>
          <w:sz w:val="16"/>
        </w:rPr>
        <w:t>Ф.И.О., ученая степень, звание, должность, наименование ПОО</w:t>
      </w:r>
    </w:p>
    <w:p w:rsidR="00487818" w:rsidRDefault="00487818">
      <w:pPr>
        <w:spacing w:line="166" w:lineRule="exact"/>
        <w:rPr>
          <w:sz w:val="16"/>
        </w:rPr>
      </w:pPr>
    </w:p>
    <w:p w:rsidR="0078317E" w:rsidRDefault="0078317E">
      <w:pPr>
        <w:spacing w:line="166" w:lineRule="exact"/>
        <w:rPr>
          <w:sz w:val="16"/>
        </w:rPr>
      </w:pPr>
    </w:p>
    <w:p w:rsidR="0078317E" w:rsidRDefault="0078317E">
      <w:pPr>
        <w:spacing w:line="166" w:lineRule="exact"/>
        <w:rPr>
          <w:sz w:val="16"/>
        </w:rPr>
      </w:pPr>
    </w:p>
    <w:p w:rsidR="0078317E" w:rsidRDefault="0078317E">
      <w:pPr>
        <w:spacing w:line="166" w:lineRule="exact"/>
        <w:rPr>
          <w:sz w:val="16"/>
        </w:rPr>
        <w:sectPr w:rsidR="0078317E">
          <w:pgSz w:w="11910" w:h="16840"/>
          <w:pgMar w:top="1580" w:right="480" w:bottom="1240" w:left="1400" w:header="0" w:footer="1008" w:gutter="0"/>
          <w:cols w:space="720"/>
        </w:sectPr>
      </w:pPr>
      <w:bookmarkStart w:id="0" w:name="_GoBack"/>
      <w:bookmarkEnd w:id="0"/>
      <w:r>
        <w:rPr>
          <w:sz w:val="16"/>
        </w:rPr>
        <w:t xml:space="preserve"> </w:t>
      </w:r>
    </w:p>
    <w:p w:rsidR="00487818" w:rsidRDefault="00F22637">
      <w:pPr>
        <w:pStyle w:val="1"/>
        <w:spacing w:before="72"/>
        <w:ind w:right="1040"/>
        <w:jc w:val="center"/>
      </w:pPr>
      <w:r>
        <w:lastRenderedPageBreak/>
        <w:t>СОДЕРЖАНИЕ</w:t>
      </w:r>
    </w:p>
    <w:p w:rsidR="00487818" w:rsidRDefault="00487818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860"/>
      </w:tblGrid>
      <w:tr w:rsidR="00487818">
        <w:trPr>
          <w:trHeight w:val="317"/>
        </w:trPr>
        <w:tc>
          <w:tcPr>
            <w:tcW w:w="8860" w:type="dxa"/>
          </w:tcPr>
          <w:p w:rsidR="00487818" w:rsidRDefault="00F22637">
            <w:pPr>
              <w:pStyle w:val="TableParagraph"/>
              <w:spacing w:line="298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87818">
        <w:trPr>
          <w:trHeight w:val="691"/>
        </w:trPr>
        <w:tc>
          <w:tcPr>
            <w:tcW w:w="8860" w:type="dxa"/>
          </w:tcPr>
          <w:p w:rsidR="00487818" w:rsidRDefault="00F22637">
            <w:pPr>
              <w:pStyle w:val="TableParagraph"/>
              <w:ind w:left="559" w:right="149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C4316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ПАСПОРТ РАБОЧЕЙ ПРОГРАММЫ УЧЕБНОЙ ДИСЦИ- ПЛИНЫ</w:t>
            </w:r>
          </w:p>
        </w:tc>
      </w:tr>
      <w:tr w:rsidR="00487818">
        <w:trPr>
          <w:trHeight w:val="552"/>
        </w:trPr>
        <w:tc>
          <w:tcPr>
            <w:tcW w:w="8860" w:type="dxa"/>
          </w:tcPr>
          <w:p w:rsidR="00487818" w:rsidRDefault="00F22637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C4316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СТРУКТУРА И СОДЕРЖАНИЕ УЧЕБНОЙ ДИСЦИПЛИНЫ</w:t>
            </w:r>
          </w:p>
        </w:tc>
      </w:tr>
      <w:tr w:rsidR="00487818">
        <w:trPr>
          <w:trHeight w:val="827"/>
        </w:trPr>
        <w:tc>
          <w:tcPr>
            <w:tcW w:w="8860" w:type="dxa"/>
          </w:tcPr>
          <w:p w:rsidR="00487818" w:rsidRDefault="00F22637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487818">
        <w:trPr>
          <w:trHeight w:val="684"/>
        </w:trPr>
        <w:tc>
          <w:tcPr>
            <w:tcW w:w="8860" w:type="dxa"/>
          </w:tcPr>
          <w:p w:rsidR="00487818" w:rsidRDefault="00F22637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33" w:line="270" w:lineRule="atLeast"/>
              <w:ind w:left="559" w:right="148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ОСВОЕНИЯ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487818" w:rsidRDefault="00487818">
      <w:pPr>
        <w:spacing w:line="270" w:lineRule="atLeast"/>
        <w:rPr>
          <w:sz w:val="24"/>
        </w:rPr>
        <w:sectPr w:rsidR="00487818">
          <w:pgSz w:w="11910" w:h="16840"/>
          <w:pgMar w:top="1040" w:right="480" w:bottom="1240" w:left="1400" w:header="0" w:footer="1008" w:gutter="0"/>
          <w:cols w:space="720"/>
        </w:sectPr>
      </w:pPr>
    </w:p>
    <w:p w:rsidR="00487818" w:rsidRDefault="00F22637">
      <w:pPr>
        <w:pStyle w:val="a4"/>
        <w:numPr>
          <w:ilvl w:val="0"/>
          <w:numId w:val="4"/>
        </w:numPr>
        <w:tabs>
          <w:tab w:val="left" w:pos="787"/>
        </w:tabs>
        <w:spacing w:before="76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487818" w:rsidRDefault="00C43168">
      <w:pPr>
        <w:pStyle w:val="a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198755</wp:posOffset>
                </wp:positionV>
                <wp:extent cx="58667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6D6B" id="Freeform 8" o:spid="_x0000_s1026" style="position:absolute;margin-left:87.85pt;margin-top:15.65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5P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" path="m,l9239,e" filled="f" strokeweight=".31203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87818" w:rsidRDefault="00F22637">
      <w:pPr>
        <w:spacing w:line="196" w:lineRule="exact"/>
        <w:ind w:left="978" w:right="863"/>
        <w:jc w:val="center"/>
        <w:rPr>
          <w:i/>
          <w:sz w:val="20"/>
        </w:rPr>
      </w:pPr>
      <w:r>
        <w:rPr>
          <w:i/>
          <w:sz w:val="20"/>
        </w:rPr>
        <w:t>название дисциплины</w:t>
      </w:r>
    </w:p>
    <w:p w:rsidR="00487818" w:rsidRDefault="00487818">
      <w:pPr>
        <w:pStyle w:val="a3"/>
        <w:spacing w:before="4"/>
        <w:rPr>
          <w:i/>
        </w:rPr>
      </w:pPr>
    </w:p>
    <w:p w:rsidR="00487818" w:rsidRDefault="00F22637">
      <w:pPr>
        <w:pStyle w:val="1"/>
        <w:numPr>
          <w:ilvl w:val="1"/>
          <w:numId w:val="4"/>
        </w:numPr>
        <w:tabs>
          <w:tab w:val="left" w:pos="794"/>
        </w:tabs>
        <w:spacing w:line="319" w:lineRule="exact"/>
        <w:jc w:val="both"/>
      </w:pPr>
      <w:r>
        <w:t>Область применения</w:t>
      </w:r>
      <w:r>
        <w:rPr>
          <w:spacing w:val="-3"/>
        </w:rPr>
        <w:t xml:space="preserve"> </w:t>
      </w:r>
      <w:r>
        <w:t>программы</w:t>
      </w:r>
    </w:p>
    <w:p w:rsidR="00487818" w:rsidRDefault="00F22637">
      <w:pPr>
        <w:pStyle w:val="a3"/>
        <w:tabs>
          <w:tab w:val="left" w:pos="9374"/>
        </w:tabs>
        <w:ind w:left="302" w:right="175" w:firstLine="719"/>
        <w:jc w:val="both"/>
      </w:pPr>
      <w:r>
        <w:t xml:space="preserve">Рабочая программа учебной дисциплины является частью образователь- ной программы в соответствии с ФГОС по </w:t>
      </w:r>
      <w:r w:rsidR="00155629">
        <w:t>профессии (профессиям) или спе</w:t>
      </w:r>
      <w:r>
        <w:t>циальности (специальностям)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87818" w:rsidRDefault="00F22637">
      <w:pPr>
        <w:ind w:left="302" w:right="182"/>
        <w:jc w:val="both"/>
        <w:rPr>
          <w:i/>
          <w:sz w:val="24"/>
        </w:rPr>
      </w:pPr>
      <w:r>
        <w:rPr>
          <w:i/>
          <w:sz w:val="24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</w:t>
      </w:r>
      <w:r w:rsidR="00155629">
        <w:rPr>
          <w:i/>
          <w:sz w:val="24"/>
        </w:rPr>
        <w:t>правления) подготовки в зависи</w:t>
      </w:r>
      <w:r>
        <w:rPr>
          <w:i/>
          <w:sz w:val="24"/>
        </w:rPr>
        <w:t>мости от широты использования примерной программы учебной дисциплины.</w:t>
      </w:r>
      <w:r w:rsidR="00155629">
        <w:rPr>
          <w:i/>
          <w:sz w:val="24"/>
        </w:rPr>
        <w:t xml:space="preserve"> </w:t>
      </w:r>
      <w:r w:rsidR="00155629" w:rsidRPr="00155629">
        <w:rPr>
          <w:sz w:val="28"/>
          <w:szCs w:val="28"/>
        </w:rPr>
        <w:t xml:space="preserve">Составлена </w:t>
      </w:r>
      <w:r w:rsidR="00155629">
        <w:rPr>
          <w:sz w:val="28"/>
          <w:szCs w:val="28"/>
        </w:rPr>
        <w:t>в соответствии с т</w:t>
      </w:r>
      <w:r w:rsidR="00155629" w:rsidRPr="006F1883">
        <w:rPr>
          <w:sz w:val="28"/>
          <w:szCs w:val="28"/>
        </w:rPr>
        <w:t xml:space="preserve">ребованиями к организации образовательной деятельности для </w:t>
      </w:r>
      <w:r w:rsidR="00155629" w:rsidRPr="00155629">
        <w:rPr>
          <w:sz w:val="28"/>
          <w:szCs w:val="28"/>
        </w:rPr>
        <w:t>лиц с ограниченными возможностями здоровья</w:t>
      </w:r>
      <w:r w:rsidR="00155629" w:rsidRPr="006F1883">
        <w:rPr>
          <w:sz w:val="28"/>
          <w:szCs w:val="28"/>
        </w:rPr>
        <w:t xml:space="preserve"> в профессиональных образовательных организациях, в том числе требованиями к средствам обучения и воспитания, утвержденными Минобрнауки РФ 26 декабря 2013 г. N 06-2412вн.</w:t>
      </w:r>
    </w:p>
    <w:p w:rsidR="00487818" w:rsidRDefault="00F22637">
      <w:pPr>
        <w:pStyle w:val="a3"/>
        <w:spacing w:before="136"/>
        <w:ind w:left="1021"/>
        <w:jc w:val="both"/>
      </w:pPr>
      <w:r>
        <w:t>Рабочая   программа   учебной   дисциплины   может   быть</w:t>
      </w:r>
      <w:r>
        <w:rPr>
          <w:spacing w:val="-5"/>
        </w:rPr>
        <w:t xml:space="preserve"> </w:t>
      </w:r>
      <w:r>
        <w:t>использована</w:t>
      </w:r>
    </w:p>
    <w:p w:rsidR="00487818" w:rsidRDefault="00C43168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452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7566" id="Freeform 7" o:spid="_x0000_s1026" style="position:absolute;margin-left:85.1pt;margin-top:15.85pt;width:4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487818" w:rsidRDefault="00F22637" w:rsidP="00155629">
      <w:pPr>
        <w:spacing w:line="245" w:lineRule="exact"/>
        <w:ind w:left="302"/>
        <w:jc w:val="both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дополнительном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профессиональном</w:t>
      </w:r>
      <w:r>
        <w:rPr>
          <w:i/>
          <w:spacing w:val="18"/>
          <w:sz w:val="24"/>
        </w:rPr>
        <w:t xml:space="preserve"> </w:t>
      </w:r>
      <w:r w:rsidR="00155629">
        <w:rPr>
          <w:i/>
          <w:sz w:val="24"/>
        </w:rPr>
        <w:t>об</w:t>
      </w:r>
      <w:r>
        <w:rPr>
          <w:i/>
          <w:sz w:val="24"/>
        </w:rPr>
        <w:t>разовании (указать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</w:p>
    <w:p w:rsidR="00487818" w:rsidRDefault="00487818">
      <w:pPr>
        <w:pStyle w:val="a3"/>
        <w:spacing w:before="5"/>
        <w:rPr>
          <w:i/>
          <w:sz w:val="24"/>
        </w:rPr>
      </w:pPr>
    </w:p>
    <w:p w:rsidR="00487818" w:rsidRDefault="00F22637">
      <w:pPr>
        <w:pStyle w:val="1"/>
        <w:numPr>
          <w:ilvl w:val="1"/>
          <w:numId w:val="4"/>
        </w:numPr>
        <w:tabs>
          <w:tab w:val="left" w:pos="795"/>
        </w:tabs>
        <w:spacing w:before="1"/>
        <w:ind w:hanging="493"/>
      </w:pPr>
      <w:r>
        <w:t>Место дисциплины в структуре образовательной</w:t>
      </w:r>
      <w:r>
        <w:rPr>
          <w:spacing w:val="-9"/>
        </w:rPr>
        <w:t xml:space="preserve"> </w:t>
      </w:r>
      <w:r>
        <w:t>программы:</w:t>
      </w:r>
    </w:p>
    <w:p w:rsidR="00487818" w:rsidRDefault="00C43168">
      <w:pPr>
        <w:pStyle w:val="a3"/>
        <w:spacing w:before="1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86676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C78D" id="Freeform 6" o:spid="_x0000_s1026" style="position:absolute;margin-left:85.1pt;margin-top:15.55pt;width:46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CB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87818" w:rsidRDefault="00F22637">
      <w:pPr>
        <w:spacing w:line="247" w:lineRule="exact"/>
        <w:ind w:left="302"/>
        <w:rPr>
          <w:i/>
          <w:sz w:val="24"/>
        </w:rPr>
      </w:pPr>
      <w:r>
        <w:rPr>
          <w:i/>
          <w:sz w:val="24"/>
        </w:rPr>
        <w:t>указать принадлежность дисциплины к учебному циклу; указать, на формирование каких</w:t>
      </w:r>
    </w:p>
    <w:p w:rsidR="00487818" w:rsidRDefault="00F22637">
      <w:pPr>
        <w:ind w:left="302"/>
        <w:rPr>
          <w:i/>
          <w:sz w:val="24"/>
        </w:rPr>
      </w:pPr>
      <w:r>
        <w:rPr>
          <w:i/>
          <w:sz w:val="24"/>
        </w:rPr>
        <w:t xml:space="preserve">общих и профессиональных компетенций она направлена </w:t>
      </w:r>
      <w:r>
        <w:rPr>
          <w:sz w:val="24"/>
        </w:rPr>
        <w:t>(</w:t>
      </w:r>
      <w:r w:rsidR="00155629">
        <w:rPr>
          <w:i/>
          <w:sz w:val="24"/>
        </w:rPr>
        <w:t>таблица ФГОС «Структура ос</w:t>
      </w:r>
      <w:r>
        <w:rPr>
          <w:i/>
          <w:sz w:val="24"/>
        </w:rPr>
        <w:t>новной профессиональной образовательной программ)</w:t>
      </w:r>
    </w:p>
    <w:p w:rsidR="00487818" w:rsidRDefault="00487818">
      <w:pPr>
        <w:pStyle w:val="a3"/>
        <w:spacing w:before="6"/>
        <w:rPr>
          <w:i/>
          <w:sz w:val="24"/>
        </w:rPr>
      </w:pPr>
    </w:p>
    <w:p w:rsidR="00487818" w:rsidRDefault="00F22637">
      <w:pPr>
        <w:pStyle w:val="1"/>
        <w:numPr>
          <w:ilvl w:val="1"/>
          <w:numId w:val="4"/>
        </w:numPr>
        <w:tabs>
          <w:tab w:val="left" w:pos="852"/>
        </w:tabs>
        <w:ind w:left="302" w:right="367" w:firstLine="0"/>
      </w:pPr>
      <w:r>
        <w:t>Цели и задачи дисциплины – требования к результатам освоения дисциплины:</w:t>
      </w:r>
    </w:p>
    <w:p w:rsidR="00487818" w:rsidRDefault="00487818">
      <w:pPr>
        <w:pStyle w:val="a3"/>
        <w:spacing w:before="5"/>
        <w:rPr>
          <w:b/>
          <w:sz w:val="27"/>
        </w:rPr>
      </w:pPr>
    </w:p>
    <w:p w:rsidR="00487818" w:rsidRDefault="00F22637">
      <w:pPr>
        <w:pStyle w:val="a3"/>
        <w:spacing w:before="1"/>
        <w:ind w:left="302"/>
      </w:pPr>
      <w:r>
        <w:t>В результате освоения дисциплины обучающийся должен уметь:</w:t>
      </w:r>
    </w:p>
    <w:p w:rsidR="00487818" w:rsidRDefault="00C4316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9239"/>
                            <a:gd name="T2" fmla="+- 0 11010 177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7FEF" id="Freeform 5" o:spid="_x0000_s1026" style="position:absolute;margin-left:88.6pt;margin-top:15.8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487818" w:rsidRDefault="00487818">
      <w:pPr>
        <w:pStyle w:val="a3"/>
        <w:spacing w:before="7"/>
        <w:rPr>
          <w:sz w:val="17"/>
        </w:rPr>
      </w:pPr>
    </w:p>
    <w:p w:rsidR="00487818" w:rsidRDefault="00F22637">
      <w:pPr>
        <w:pStyle w:val="a3"/>
        <w:spacing w:before="89"/>
        <w:ind w:left="302"/>
      </w:pPr>
      <w:r>
        <w:t>В результате освоения дисциплины обучающийся должен знать:</w:t>
      </w:r>
    </w:p>
    <w:p w:rsidR="00487818" w:rsidRDefault="00C43168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9239"/>
                            <a:gd name="T2" fmla="+- 0 11010 177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D01B" id="Freeform 4" o:spid="_x0000_s1026" style="position:absolute;margin-left:88.6pt;margin-top:15.95pt;width:46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6IBQ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487818" w:rsidRDefault="00F22637" w:rsidP="00155629">
      <w:pPr>
        <w:spacing w:line="245" w:lineRule="exact"/>
        <w:ind w:left="302"/>
        <w:jc w:val="both"/>
        <w:rPr>
          <w:i/>
          <w:sz w:val="24"/>
        </w:rPr>
      </w:pPr>
      <w:r>
        <w:rPr>
          <w:i/>
          <w:sz w:val="24"/>
        </w:rPr>
        <w:t>Указываются требования к умениям и знаниям в соответствии с</w:t>
      </w:r>
      <w:r w:rsidR="00155629">
        <w:rPr>
          <w:i/>
          <w:sz w:val="24"/>
        </w:rPr>
        <w:t xml:space="preserve"> ФГОС по специально</w:t>
      </w:r>
      <w:r>
        <w:rPr>
          <w:i/>
          <w:sz w:val="24"/>
        </w:rPr>
        <w:t>стям / профессиям, сформулированные в таблице «Структура основной профессиональной образовательной программы, а также те, которые доп</w:t>
      </w:r>
      <w:r w:rsidR="00155629">
        <w:rPr>
          <w:i/>
          <w:sz w:val="24"/>
        </w:rPr>
        <w:t>олнительно определены ПОО в со</w:t>
      </w:r>
      <w:r>
        <w:rPr>
          <w:i/>
          <w:sz w:val="24"/>
        </w:rPr>
        <w:t>ответствии с требованиями работодателей и обучающихся.</w:t>
      </w:r>
    </w:p>
    <w:p w:rsidR="00487818" w:rsidRDefault="00487818">
      <w:pPr>
        <w:jc w:val="both"/>
        <w:rPr>
          <w:sz w:val="24"/>
        </w:rPr>
        <w:sectPr w:rsidR="00487818">
          <w:pgSz w:w="11910" w:h="16840"/>
          <w:pgMar w:top="1360" w:right="480" w:bottom="1240" w:left="1400" w:header="0" w:footer="1008" w:gutter="0"/>
          <w:cols w:space="720"/>
        </w:sectPr>
      </w:pPr>
    </w:p>
    <w:p w:rsidR="00487818" w:rsidRDefault="00F22637">
      <w:pPr>
        <w:pStyle w:val="1"/>
        <w:numPr>
          <w:ilvl w:val="1"/>
          <w:numId w:val="4"/>
        </w:numPr>
        <w:tabs>
          <w:tab w:val="left" w:pos="794"/>
        </w:tabs>
        <w:spacing w:before="72" w:after="4"/>
      </w:pPr>
      <w:r>
        <w:lastRenderedPageBreak/>
        <w:t>Использование часов вариативной части</w:t>
      </w:r>
      <w:r>
        <w:rPr>
          <w:spacing w:val="-4"/>
        </w:rPr>
        <w:t xml:space="preserve"> </w:t>
      </w:r>
      <w:r>
        <w:t>ОП*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015"/>
        <w:gridCol w:w="1978"/>
        <w:gridCol w:w="1858"/>
        <w:gridCol w:w="1920"/>
      </w:tblGrid>
      <w:tr w:rsidR="00487818">
        <w:trPr>
          <w:trHeight w:val="1104"/>
        </w:trPr>
        <w:tc>
          <w:tcPr>
            <w:tcW w:w="802" w:type="dxa"/>
          </w:tcPr>
          <w:p w:rsidR="00487818" w:rsidRDefault="00F2263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3015" w:type="dxa"/>
          </w:tcPr>
          <w:p w:rsidR="00487818" w:rsidRDefault="00F22637">
            <w:pPr>
              <w:pStyle w:val="TableParagraph"/>
              <w:ind w:left="1105" w:right="106" w:hanging="98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знания, умения</w:t>
            </w:r>
          </w:p>
        </w:tc>
        <w:tc>
          <w:tcPr>
            <w:tcW w:w="1978" w:type="dxa"/>
          </w:tcPr>
          <w:p w:rsidR="00487818" w:rsidRDefault="00F22637">
            <w:pPr>
              <w:pStyle w:val="TableParagraph"/>
              <w:ind w:left="476" w:right="154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№, наименова- ние темы</w:t>
            </w:r>
          </w:p>
        </w:tc>
        <w:tc>
          <w:tcPr>
            <w:tcW w:w="1858" w:type="dxa"/>
          </w:tcPr>
          <w:p w:rsidR="00487818" w:rsidRDefault="00F22637">
            <w:pPr>
              <w:pStyle w:val="TableParagraph"/>
              <w:ind w:left="620" w:right="26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20" w:type="dxa"/>
          </w:tcPr>
          <w:p w:rsidR="00487818" w:rsidRDefault="00F22637">
            <w:pPr>
              <w:pStyle w:val="TableParagraph"/>
              <w:spacing w:line="276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включения в рабочую про- грамму</w:t>
            </w:r>
          </w:p>
        </w:tc>
      </w:tr>
      <w:tr w:rsidR="00487818">
        <w:trPr>
          <w:trHeight w:val="321"/>
        </w:trPr>
        <w:tc>
          <w:tcPr>
            <w:tcW w:w="802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</w:tr>
    </w:tbl>
    <w:p w:rsidR="00487818" w:rsidRDefault="00487818">
      <w:pPr>
        <w:pStyle w:val="a3"/>
        <w:spacing w:before="4"/>
        <w:rPr>
          <w:b/>
          <w:sz w:val="27"/>
        </w:rPr>
      </w:pPr>
    </w:p>
    <w:p w:rsidR="00487818" w:rsidRDefault="00F22637">
      <w:pPr>
        <w:spacing w:line="242" w:lineRule="auto"/>
        <w:ind w:left="302"/>
        <w:rPr>
          <w:i/>
          <w:sz w:val="28"/>
        </w:rPr>
      </w:pPr>
      <w:r>
        <w:rPr>
          <w:b/>
          <w:sz w:val="28"/>
        </w:rPr>
        <w:t xml:space="preserve">*- </w:t>
      </w:r>
      <w:r>
        <w:rPr>
          <w:i/>
          <w:sz w:val="28"/>
        </w:rPr>
        <w:t>пункт оформляется, если часы вариативной части использовались при разработке программы.</w:t>
      </w:r>
    </w:p>
    <w:p w:rsidR="00487818" w:rsidRDefault="00487818">
      <w:pPr>
        <w:pStyle w:val="a3"/>
        <w:spacing w:before="11"/>
        <w:rPr>
          <w:i/>
          <w:sz w:val="27"/>
        </w:rPr>
      </w:pPr>
    </w:p>
    <w:p w:rsidR="00487818" w:rsidRDefault="00F22637">
      <w:pPr>
        <w:pStyle w:val="1"/>
        <w:ind w:left="302" w:right="101"/>
      </w:pPr>
      <w:r>
        <w:t xml:space="preserve">1.5 Рекомендуемое количество часов </w:t>
      </w:r>
      <w:r w:rsidR="00155629">
        <w:t>на освоение программы дисципли</w:t>
      </w:r>
      <w:r>
        <w:t>ны:</w:t>
      </w:r>
    </w:p>
    <w:p w:rsidR="00487818" w:rsidRDefault="00F22637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>
        <w:t>максимальной 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часов, в том числе: обязательной аудиторной учебной</w:t>
      </w:r>
      <w:r>
        <w:rPr>
          <w:spacing w:val="-1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часов;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часов.</w:t>
      </w:r>
    </w:p>
    <w:p w:rsidR="00487818" w:rsidRDefault="00487818">
      <w:pPr>
        <w:pStyle w:val="a3"/>
        <w:spacing w:before="1"/>
      </w:pPr>
    </w:p>
    <w:p w:rsidR="00487818" w:rsidRDefault="00F22637">
      <w:pPr>
        <w:pStyle w:val="1"/>
        <w:numPr>
          <w:ilvl w:val="0"/>
          <w:numId w:val="4"/>
        </w:numPr>
        <w:tabs>
          <w:tab w:val="left" w:pos="1157"/>
        </w:tabs>
        <w:spacing w:line="322" w:lineRule="exact"/>
        <w:ind w:left="1156" w:hanging="282"/>
        <w:jc w:val="left"/>
      </w:pPr>
      <w:r>
        <w:t>СТРУКТУРА И СОДЕРЖАНИЕ УЧЕБНОЙ</w:t>
      </w:r>
      <w:r>
        <w:rPr>
          <w:spacing w:val="-10"/>
        </w:rPr>
        <w:t xml:space="preserve"> </w:t>
      </w:r>
      <w:r>
        <w:t>ДИСЦИПЛИНЫ</w:t>
      </w:r>
    </w:p>
    <w:p w:rsidR="00487818" w:rsidRDefault="00F22637">
      <w:pPr>
        <w:pStyle w:val="a4"/>
        <w:numPr>
          <w:ilvl w:val="1"/>
          <w:numId w:val="3"/>
        </w:numPr>
        <w:tabs>
          <w:tab w:val="left" w:pos="615"/>
        </w:tabs>
        <w:jc w:val="left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</w:p>
    <w:p w:rsidR="00487818" w:rsidRDefault="0048781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487818">
        <w:trPr>
          <w:trHeight w:val="460"/>
        </w:trPr>
        <w:tc>
          <w:tcPr>
            <w:tcW w:w="7905" w:type="dxa"/>
          </w:tcPr>
          <w:p w:rsidR="00487818" w:rsidRDefault="00F22637">
            <w:pPr>
              <w:pStyle w:val="TableParagraph"/>
              <w:ind w:left="2636" w:right="2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487818">
        <w:trPr>
          <w:trHeight w:val="323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1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1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</w:t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сле:</w:t>
            </w:r>
          </w:p>
        </w:tc>
        <w:tc>
          <w:tcPr>
            <w:tcW w:w="1801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</w:tr>
      <w:tr w:rsidR="00487818">
        <w:trPr>
          <w:trHeight w:val="323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0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3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1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1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 работа (проект) (</w:t>
            </w:r>
            <w:r>
              <w:rPr>
                <w:i/>
                <w:sz w:val="28"/>
              </w:rPr>
              <w:t>если предусмотрено)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1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323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1" w:type="dxa"/>
          </w:tcPr>
          <w:p w:rsidR="00487818" w:rsidRDefault="00487818">
            <w:pPr>
              <w:pStyle w:val="TableParagraph"/>
              <w:rPr>
                <w:sz w:val="24"/>
              </w:rPr>
            </w:pPr>
          </w:p>
        </w:tc>
      </w:tr>
      <w:tr w:rsidR="00487818">
        <w:trPr>
          <w:trHeight w:val="642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14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самостоятельная работа над курсовой работой (проектом)</w:t>
            </w:r>
          </w:p>
          <w:p w:rsidR="00487818" w:rsidRDefault="00F22637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(если предусмотрено)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1610"/>
        </w:trPr>
        <w:tc>
          <w:tcPr>
            <w:tcW w:w="7905" w:type="dxa"/>
          </w:tcPr>
          <w:p w:rsidR="00487818" w:rsidRDefault="00F22637">
            <w:pPr>
              <w:pStyle w:val="TableParagraph"/>
              <w:spacing w:line="317" w:lineRule="exact"/>
              <w:ind w:left="386"/>
              <w:rPr>
                <w:i/>
                <w:sz w:val="28"/>
              </w:rPr>
            </w:pPr>
            <w:r>
              <w:rPr>
                <w:i/>
                <w:sz w:val="28"/>
              </w:rPr>
              <w:t>………………</w:t>
            </w:r>
          </w:p>
          <w:p w:rsidR="00487818" w:rsidRDefault="00F22637">
            <w:pPr>
              <w:pStyle w:val="TableParagraph"/>
              <w:spacing w:line="322" w:lineRule="exact"/>
              <w:ind w:left="386"/>
              <w:rPr>
                <w:i/>
                <w:sz w:val="28"/>
              </w:rPr>
            </w:pPr>
            <w:r>
              <w:rPr>
                <w:i/>
                <w:sz w:val="28"/>
              </w:rPr>
              <w:t>………………</w:t>
            </w:r>
          </w:p>
          <w:p w:rsidR="00487818" w:rsidRDefault="00F22637">
            <w:pPr>
              <w:pStyle w:val="TableParagraph"/>
              <w:spacing w:before="4" w:line="322" w:lineRule="exact"/>
              <w:ind w:left="107"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tcW w:w="1801" w:type="dxa"/>
          </w:tcPr>
          <w:p w:rsidR="00487818" w:rsidRDefault="00F22637">
            <w:pPr>
              <w:pStyle w:val="TableParagraph"/>
              <w:spacing w:line="317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  <w:p w:rsidR="00487818" w:rsidRDefault="00F22637">
            <w:pPr>
              <w:pStyle w:val="TableParagraph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487818">
        <w:trPr>
          <w:trHeight w:val="599"/>
        </w:trPr>
        <w:tc>
          <w:tcPr>
            <w:tcW w:w="9706" w:type="dxa"/>
            <w:gridSpan w:val="2"/>
          </w:tcPr>
          <w:p w:rsidR="00487818" w:rsidRDefault="00F22637">
            <w:pPr>
              <w:pStyle w:val="TableParagraph"/>
              <w:spacing w:line="316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 аттестация в форме (указать)</w:t>
            </w:r>
          </w:p>
          <w:p w:rsidR="00487818" w:rsidRDefault="00F22637">
            <w:pPr>
              <w:pStyle w:val="TableParagraph"/>
              <w:spacing w:line="263" w:lineRule="exact"/>
              <w:ind w:left="5825"/>
              <w:rPr>
                <w:i/>
                <w:sz w:val="24"/>
              </w:rPr>
            </w:pPr>
            <w:r>
              <w:rPr>
                <w:i/>
                <w:smallCaps/>
                <w:w w:val="88"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>трок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>ы не</w:t>
            </w:r>
            <w:r>
              <w:rPr>
                <w:i/>
                <w:spacing w:val="-1"/>
                <w:sz w:val="24"/>
              </w:rPr>
              <w:t xml:space="preserve"> у</w:t>
            </w:r>
            <w:r>
              <w:rPr>
                <w:i/>
                <w:sz w:val="24"/>
              </w:rPr>
              <w:t>каз</w:t>
            </w:r>
            <w:r>
              <w:rPr>
                <w:i/>
                <w:spacing w:val="1"/>
                <w:sz w:val="24"/>
              </w:rPr>
              <w:t>ы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z w:val="24"/>
              </w:rPr>
              <w:t>аю</w:t>
            </w:r>
            <w:r>
              <w:rPr>
                <w:i/>
                <w:spacing w:val="-1"/>
                <w:sz w:val="24"/>
              </w:rPr>
              <w:t>т</w:t>
            </w:r>
            <w:r>
              <w:rPr>
                <w:i/>
                <w:spacing w:val="-2"/>
                <w:sz w:val="24"/>
              </w:rPr>
              <w:t>с</w:t>
            </w:r>
            <w:r>
              <w:rPr>
                <w:i/>
                <w:sz w:val="24"/>
              </w:rPr>
              <w:t>я</w:t>
            </w:r>
          </w:p>
        </w:tc>
      </w:tr>
    </w:tbl>
    <w:p w:rsidR="00487818" w:rsidRDefault="00F22637">
      <w:pPr>
        <w:ind w:left="302"/>
        <w:rPr>
          <w:i/>
          <w:sz w:val="24"/>
        </w:rPr>
      </w:pPr>
      <w:r>
        <w:rPr>
          <w:i/>
          <w:sz w:val="24"/>
        </w:rPr>
        <w:t>Во всех ячейках со звездочкой (*) следует указать объем часов.</w:t>
      </w:r>
    </w:p>
    <w:p w:rsidR="00487818" w:rsidRDefault="00487818">
      <w:pPr>
        <w:rPr>
          <w:sz w:val="24"/>
        </w:rPr>
        <w:sectPr w:rsidR="00487818">
          <w:pgSz w:w="11910" w:h="16840"/>
          <w:pgMar w:top="1040" w:right="480" w:bottom="1240" w:left="1400" w:header="0" w:footer="1008" w:gutter="0"/>
          <w:cols w:space="720"/>
        </w:sectPr>
      </w:pPr>
    </w:p>
    <w:p w:rsidR="00487818" w:rsidRDefault="00F22637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jc w:val="left"/>
        <w:rPr>
          <w:b w:val="0"/>
        </w:rPr>
      </w:pPr>
      <w:r>
        <w:lastRenderedPageBreak/>
        <w:t>Тематический план и содержание учебной</w:t>
      </w:r>
      <w:r>
        <w:rPr>
          <w:spacing w:val="-1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87818" w:rsidRDefault="00F22637">
      <w:pPr>
        <w:spacing w:after="8" w:line="228" w:lineRule="exact"/>
        <w:ind w:right="2780"/>
        <w:jc w:val="right"/>
        <w:rPr>
          <w:i/>
          <w:sz w:val="20"/>
        </w:rPr>
      </w:pPr>
      <w:r>
        <w:rPr>
          <w:i/>
          <w:sz w:val="20"/>
        </w:rPr>
        <w:t>наименование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67"/>
        <w:gridCol w:w="9613"/>
        <w:gridCol w:w="1811"/>
        <w:gridCol w:w="1569"/>
      </w:tblGrid>
      <w:tr w:rsidR="00487818">
        <w:trPr>
          <w:trHeight w:val="397"/>
        </w:trPr>
        <w:tc>
          <w:tcPr>
            <w:tcW w:w="2081" w:type="dxa"/>
          </w:tcPr>
          <w:p w:rsidR="00487818" w:rsidRDefault="00155629">
            <w:pPr>
              <w:pStyle w:val="TableParagraph"/>
              <w:spacing w:line="200" w:lineRule="exact"/>
              <w:ind w:left="515" w:right="140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</w:t>
            </w:r>
            <w:r w:rsidR="00F22637">
              <w:rPr>
                <w:b/>
                <w:sz w:val="20"/>
              </w:rPr>
              <w:t>делов и тем</w:t>
            </w: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200" w:lineRule="exact"/>
              <w:ind w:left="2571" w:right="131" w:hanging="2411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и практические работы,</w:t>
            </w:r>
            <w:r w:rsidR="00155629">
              <w:rPr>
                <w:b/>
                <w:sz w:val="20"/>
              </w:rPr>
              <w:t xml:space="preserve"> самостоятельная работа обучаю</w:t>
            </w:r>
            <w:r>
              <w:rPr>
                <w:b/>
                <w:sz w:val="20"/>
              </w:rPr>
              <w:t xml:space="preserve">щихся, курсовая работ (проект) </w:t>
            </w:r>
            <w:r>
              <w:rPr>
                <w:i/>
                <w:sz w:val="20"/>
              </w:rPr>
              <w:t>(если предусмотрены)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204" w:lineRule="exact"/>
              <w:ind w:left="307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часов</w:t>
            </w:r>
          </w:p>
        </w:tc>
        <w:tc>
          <w:tcPr>
            <w:tcW w:w="1569" w:type="dxa"/>
          </w:tcPr>
          <w:p w:rsidR="00487818" w:rsidRDefault="00155629">
            <w:pPr>
              <w:pStyle w:val="TableParagraph"/>
              <w:spacing w:line="200" w:lineRule="exact"/>
              <w:ind w:left="467" w:right="214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ос</w:t>
            </w:r>
            <w:r w:rsidR="00F22637">
              <w:rPr>
                <w:b/>
                <w:sz w:val="20"/>
              </w:rPr>
              <w:t>воения</w:t>
            </w:r>
          </w:p>
        </w:tc>
      </w:tr>
      <w:tr w:rsidR="00487818">
        <w:trPr>
          <w:trHeight w:val="199"/>
        </w:trPr>
        <w:tc>
          <w:tcPr>
            <w:tcW w:w="2081" w:type="dxa"/>
          </w:tcPr>
          <w:p w:rsidR="00487818" w:rsidRDefault="00F22637">
            <w:pPr>
              <w:pStyle w:val="TableParagraph"/>
              <w:spacing w:line="17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9" w:type="dxa"/>
          </w:tcPr>
          <w:p w:rsidR="00487818" w:rsidRDefault="00F22637">
            <w:pPr>
              <w:pStyle w:val="TableParagraph"/>
              <w:spacing w:line="17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87818">
        <w:trPr>
          <w:trHeight w:val="198"/>
        </w:trPr>
        <w:tc>
          <w:tcPr>
            <w:tcW w:w="2081" w:type="dxa"/>
          </w:tcPr>
          <w:p w:rsidR="00487818" w:rsidRDefault="00F22637">
            <w:pPr>
              <w:pStyle w:val="TableParagraph"/>
              <w:spacing w:line="179" w:lineRule="exact"/>
              <w:ind w:left="618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</w:tc>
        <w:tc>
          <w:tcPr>
            <w:tcW w:w="9980" w:type="dxa"/>
            <w:gridSpan w:val="2"/>
          </w:tcPr>
          <w:p w:rsidR="00487818" w:rsidRDefault="00487818">
            <w:pPr>
              <w:pStyle w:val="TableParagraph"/>
              <w:rPr>
                <w:sz w:val="12"/>
              </w:rPr>
            </w:pPr>
          </w:p>
        </w:tc>
        <w:tc>
          <w:tcPr>
            <w:tcW w:w="1811" w:type="dxa"/>
          </w:tcPr>
          <w:p w:rsidR="00487818" w:rsidRDefault="00487818">
            <w:pPr>
              <w:pStyle w:val="TableParagraph"/>
              <w:rPr>
                <w:sz w:val="12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487818" w:rsidRDefault="00487818">
            <w:pPr>
              <w:pStyle w:val="TableParagraph"/>
            </w:pPr>
          </w:p>
        </w:tc>
      </w:tr>
      <w:tr w:rsidR="00487818">
        <w:trPr>
          <w:trHeight w:val="201"/>
        </w:trPr>
        <w:tc>
          <w:tcPr>
            <w:tcW w:w="2081" w:type="dxa"/>
            <w:vMerge w:val="restart"/>
          </w:tcPr>
          <w:p w:rsidR="00487818" w:rsidRDefault="00F22637">
            <w:pPr>
              <w:pStyle w:val="TableParagraph"/>
              <w:spacing w:line="206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</w:tcPr>
          <w:p w:rsidR="00487818" w:rsidRDefault="00F22637">
            <w:pPr>
              <w:pStyle w:val="TableParagraph"/>
              <w:spacing w:line="206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3" w:type="dxa"/>
          </w:tcPr>
          <w:p w:rsidR="00487818" w:rsidRDefault="00F22637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487818" w:rsidRDefault="00F22637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Лабораторные работы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87818" w:rsidRDefault="00487818">
            <w:pPr>
              <w:pStyle w:val="TableParagraph"/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Контрольные работы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Самостоятельная работа обучающихся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2081" w:type="dxa"/>
            <w:vMerge w:val="restart"/>
          </w:tcPr>
          <w:p w:rsidR="00487818" w:rsidRDefault="00F22637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</w:t>
            </w: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</w:tcPr>
          <w:p w:rsidR="00487818" w:rsidRDefault="00F22637">
            <w:pPr>
              <w:pStyle w:val="TableParagraph"/>
              <w:spacing w:line="20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3" w:type="dxa"/>
          </w:tcPr>
          <w:p w:rsidR="00487818" w:rsidRDefault="00F22637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487818" w:rsidRDefault="00F22637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Лабораторные работы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87818" w:rsidRDefault="00487818">
            <w:pPr>
              <w:pStyle w:val="TableParagraph"/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Контрольные работы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Самостоятельная работа обучающихся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2081" w:type="dxa"/>
          </w:tcPr>
          <w:p w:rsidR="00487818" w:rsidRDefault="00F22637">
            <w:pPr>
              <w:pStyle w:val="TableParagraph"/>
              <w:spacing w:line="181" w:lineRule="exact"/>
              <w:ind w:left="618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</w:tc>
        <w:tc>
          <w:tcPr>
            <w:tcW w:w="9980" w:type="dxa"/>
            <w:gridSpan w:val="2"/>
          </w:tcPr>
          <w:p w:rsidR="00487818" w:rsidRDefault="00487818">
            <w:pPr>
              <w:pStyle w:val="TableParagraph"/>
              <w:rPr>
                <w:sz w:val="14"/>
              </w:rPr>
            </w:pP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2081" w:type="dxa"/>
            <w:vMerge w:val="restart"/>
          </w:tcPr>
          <w:p w:rsidR="00487818" w:rsidRDefault="00F22637">
            <w:pPr>
              <w:pStyle w:val="TableParagraph"/>
              <w:spacing w:line="204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</w:t>
            </w: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</w:tcPr>
          <w:p w:rsidR="00487818" w:rsidRDefault="00F22637">
            <w:pPr>
              <w:pStyle w:val="TableParagraph"/>
              <w:spacing w:line="204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3" w:type="dxa"/>
          </w:tcPr>
          <w:p w:rsidR="00487818" w:rsidRDefault="00F22637">
            <w:pPr>
              <w:pStyle w:val="TableParagraph"/>
              <w:spacing w:line="181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487818" w:rsidRDefault="00F22637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Лабораторные работы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87818" w:rsidRDefault="00487818">
            <w:pPr>
              <w:pStyle w:val="TableParagraph"/>
            </w:pP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Контрольные работы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487818" w:rsidRDefault="00487818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487818" w:rsidRDefault="00F22637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Самостоятельная работа обучающихся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2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98"/>
        </w:trPr>
        <w:tc>
          <w:tcPr>
            <w:tcW w:w="12061" w:type="dxa"/>
            <w:gridSpan w:val="3"/>
          </w:tcPr>
          <w:p w:rsidR="00487818" w:rsidRDefault="00F22637">
            <w:pPr>
              <w:pStyle w:val="TableParagraph"/>
              <w:spacing w:line="17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Примерная тематика курсовой работы (проекта) </w:t>
            </w:r>
            <w:r>
              <w:rPr>
                <w:i/>
                <w:sz w:val="20"/>
              </w:rPr>
              <w:t>(если предусмотрены)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201"/>
        </w:trPr>
        <w:tc>
          <w:tcPr>
            <w:tcW w:w="12061" w:type="dxa"/>
            <w:gridSpan w:val="3"/>
          </w:tcPr>
          <w:p w:rsidR="00487818" w:rsidRDefault="00F22637">
            <w:pPr>
              <w:pStyle w:val="TableParagraph"/>
              <w:spacing w:line="181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Самостоятельная работа обучающихся над курсовой работой (проектом) </w:t>
            </w:r>
            <w:r>
              <w:rPr>
                <w:i/>
                <w:sz w:val="20"/>
              </w:rPr>
              <w:t>(если предусмотрены)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  <w:tr w:rsidR="00487818">
        <w:trPr>
          <w:trHeight w:val="1401"/>
        </w:trPr>
        <w:tc>
          <w:tcPr>
            <w:tcW w:w="12061" w:type="dxa"/>
            <w:gridSpan w:val="3"/>
          </w:tcPr>
          <w:p w:rsidR="00487818" w:rsidRDefault="00F22637">
            <w:pPr>
              <w:pStyle w:val="TableParagraph"/>
              <w:spacing w:line="204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811" w:type="dxa"/>
          </w:tcPr>
          <w:p w:rsidR="00487818" w:rsidRDefault="00F22637">
            <w:pPr>
              <w:pStyle w:val="TableParagraph"/>
              <w:spacing w:line="208" w:lineRule="auto"/>
              <w:ind w:left="125" w:right="110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*(должно соот- ветствовать ука- занному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количе-</w:t>
            </w:r>
          </w:p>
          <w:p w:rsidR="00487818" w:rsidRDefault="00F22637">
            <w:pPr>
              <w:pStyle w:val="TableParagraph"/>
              <w:spacing w:line="208" w:lineRule="auto"/>
              <w:ind w:left="221" w:firstLine="151"/>
              <w:rPr>
                <w:i/>
                <w:sz w:val="20"/>
              </w:rPr>
            </w:pPr>
            <w:r>
              <w:rPr>
                <w:i/>
                <w:sz w:val="20"/>
              </w:rPr>
              <w:t>ству часов в пункте 1.4 пас- порта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програм-</w:t>
            </w:r>
          </w:p>
          <w:p w:rsidR="00487818" w:rsidRDefault="00F22637">
            <w:pPr>
              <w:pStyle w:val="TableParagraph"/>
              <w:spacing w:line="183" w:lineRule="exact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мы)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487818" w:rsidRDefault="00487818">
            <w:pPr>
              <w:rPr>
                <w:sz w:val="2"/>
                <w:szCs w:val="2"/>
              </w:rPr>
            </w:pPr>
          </w:p>
        </w:tc>
      </w:tr>
    </w:tbl>
    <w:p w:rsidR="00487818" w:rsidRDefault="00F22637">
      <w:pPr>
        <w:ind w:left="212" w:right="304" w:firstLine="720"/>
        <w:jc w:val="both"/>
        <w:rPr>
          <w:i/>
          <w:sz w:val="24"/>
        </w:rPr>
      </w:pPr>
      <w:r>
        <w:rPr>
          <w:i/>
          <w:sz w:val="24"/>
        </w:rPr>
        <w:t>Внутри каждого раздела указываются соответствующие темы. По каждой теме описывается содер</w:t>
      </w:r>
      <w:r w:rsidR="00155629">
        <w:rPr>
          <w:i/>
          <w:sz w:val="24"/>
        </w:rPr>
        <w:t>жание учебного материала (в ди</w:t>
      </w:r>
      <w:r>
        <w:rPr>
          <w:i/>
          <w:sz w:val="24"/>
        </w:rPr>
        <w:t>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на- против дидактических единиц в столбце 4 (отмечено двумя звездочками **).</w:t>
      </w:r>
    </w:p>
    <w:p w:rsidR="00487818" w:rsidRDefault="00F22637">
      <w:pPr>
        <w:ind w:left="212"/>
        <w:rPr>
          <w:sz w:val="24"/>
        </w:rPr>
      </w:pPr>
      <w:r>
        <w:rPr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487818" w:rsidRDefault="00F22637">
      <w:pPr>
        <w:pStyle w:val="a4"/>
        <w:numPr>
          <w:ilvl w:val="0"/>
          <w:numId w:val="2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 ознакомительный (узнавание ранее изученных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свойств);</w:t>
      </w:r>
    </w:p>
    <w:p w:rsidR="00487818" w:rsidRDefault="00F22637">
      <w:pPr>
        <w:pStyle w:val="a4"/>
        <w:numPr>
          <w:ilvl w:val="0"/>
          <w:numId w:val="2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 репродуктивный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487818" w:rsidRDefault="00F22637">
      <w:pPr>
        <w:pStyle w:val="a4"/>
        <w:numPr>
          <w:ilvl w:val="0"/>
          <w:numId w:val="2"/>
        </w:numPr>
        <w:tabs>
          <w:tab w:val="left" w:pos="844"/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продуктивный</w:t>
      </w:r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487818" w:rsidRDefault="00487818">
      <w:pPr>
        <w:rPr>
          <w:sz w:val="24"/>
        </w:rPr>
        <w:sectPr w:rsidR="00487818">
          <w:footerReference w:type="default" r:id="rId8"/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487818" w:rsidRDefault="00F22637">
      <w:pPr>
        <w:pStyle w:val="1"/>
        <w:numPr>
          <w:ilvl w:val="0"/>
          <w:numId w:val="1"/>
        </w:numPr>
        <w:tabs>
          <w:tab w:val="left" w:pos="510"/>
        </w:tabs>
        <w:spacing w:before="72"/>
        <w:ind w:hanging="282"/>
      </w:pPr>
      <w:r>
        <w:lastRenderedPageBreak/>
        <w:t>УСЛОВИЯ РЕАЛИЗАЦИИ ПРОГРАММЫ</w:t>
      </w:r>
      <w:r>
        <w:rPr>
          <w:spacing w:val="-3"/>
        </w:rPr>
        <w:t xml:space="preserve"> </w:t>
      </w:r>
      <w:r>
        <w:t>ДИСЦИПЛИНЫ</w:t>
      </w:r>
    </w:p>
    <w:p w:rsidR="00487818" w:rsidRDefault="00F22637">
      <w:pPr>
        <w:pStyle w:val="a4"/>
        <w:numPr>
          <w:ilvl w:val="1"/>
          <w:numId w:val="1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87818" w:rsidRDefault="00F22637">
      <w:pPr>
        <w:pStyle w:val="a3"/>
        <w:tabs>
          <w:tab w:val="left" w:pos="1955"/>
          <w:tab w:val="left" w:pos="3675"/>
          <w:tab w:val="left" w:pos="5538"/>
          <w:tab w:val="left" w:pos="6821"/>
          <w:tab w:val="left" w:pos="8176"/>
          <w:tab w:val="left" w:pos="9637"/>
        </w:tabs>
        <w:spacing w:line="319" w:lineRule="exact"/>
        <w:ind w:left="228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</w:p>
    <w:p w:rsidR="00487818" w:rsidRDefault="00F22637">
      <w:pPr>
        <w:pStyle w:val="a3"/>
        <w:tabs>
          <w:tab w:val="left" w:pos="2049"/>
          <w:tab w:val="left" w:pos="6426"/>
          <w:tab w:val="left" w:pos="9486"/>
        </w:tabs>
        <w:ind w:lef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мастерских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лабораторий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87818" w:rsidRDefault="00F22637">
      <w:pPr>
        <w:tabs>
          <w:tab w:val="left" w:pos="3779"/>
          <w:tab w:val="left" w:pos="7206"/>
        </w:tabs>
        <w:ind w:left="228"/>
        <w:rPr>
          <w:i/>
          <w:sz w:val="20"/>
        </w:rPr>
      </w:pPr>
      <w:r>
        <w:rPr>
          <w:i/>
          <w:sz w:val="20"/>
        </w:rPr>
        <w:t>указывается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z w:val="20"/>
        </w:rPr>
        <w:tab/>
        <w:t>указываются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</w:t>
      </w:r>
      <w:r>
        <w:rPr>
          <w:i/>
          <w:sz w:val="20"/>
        </w:rPr>
        <w:tab/>
        <w:t>указываются 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наличии</w:t>
      </w:r>
    </w:p>
    <w:p w:rsidR="00487818" w:rsidRDefault="00487818">
      <w:pPr>
        <w:pStyle w:val="a3"/>
        <w:rPr>
          <w:i/>
        </w:rPr>
      </w:pPr>
    </w:p>
    <w:p w:rsidR="00487818" w:rsidRDefault="00F22637">
      <w:pPr>
        <w:pStyle w:val="a3"/>
        <w:tabs>
          <w:tab w:val="left" w:pos="9228"/>
        </w:tabs>
        <w:spacing w:line="322" w:lineRule="exact"/>
        <w:ind w:left="228"/>
      </w:pPr>
      <w:r>
        <w:t>Оборудование учебного</w:t>
      </w:r>
      <w:r>
        <w:rPr>
          <w:spacing w:val="-18"/>
        </w:rPr>
        <w:t xml:space="preserve"> </w:t>
      </w:r>
      <w:r>
        <w:t>кабинета: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18" w:rsidRDefault="00F22637">
      <w:pPr>
        <w:pStyle w:val="a3"/>
        <w:tabs>
          <w:tab w:val="left" w:pos="8745"/>
        </w:tabs>
        <w:ind w:left="228"/>
      </w:pPr>
      <w:r>
        <w:t>Технические средства</w:t>
      </w:r>
      <w:r>
        <w:rPr>
          <w:spacing w:val="-11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18" w:rsidRDefault="00F22637">
      <w:pPr>
        <w:pStyle w:val="a3"/>
        <w:tabs>
          <w:tab w:val="left" w:pos="9375"/>
        </w:tabs>
        <w:spacing w:before="184"/>
        <w:ind w:left="228"/>
      </w:pPr>
      <w:r>
        <w:t>Оборудование мастерской и рабочих</w:t>
      </w:r>
      <w:r>
        <w:rPr>
          <w:spacing w:val="-1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мастерской: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487818" w:rsidRDefault="00C4316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9239"/>
                            <a:gd name="T2" fmla="+- 0 9807 56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CEE1" id="Freeform 3" o:spid="_x0000_s1026" style="position:absolute;margin-left:28.45pt;margin-top:15.8pt;width:461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487818" w:rsidRDefault="00F22637">
      <w:pPr>
        <w:pStyle w:val="a3"/>
        <w:spacing w:before="155"/>
        <w:ind w:left="228"/>
      </w:pPr>
      <w:r>
        <w:t>Оборудование лаборатории и рабочих мест лаборатории:</w:t>
      </w:r>
    </w:p>
    <w:p w:rsidR="00487818" w:rsidRDefault="00C43168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9239"/>
                            <a:gd name="T2" fmla="+- 0 9807 56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2E8A" id="Freeform 2" o:spid="_x0000_s1026" style="position:absolute;margin-left:28.45pt;margin-top:15.85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487818" w:rsidRDefault="00487818">
      <w:pPr>
        <w:pStyle w:val="a3"/>
        <w:spacing w:before="5"/>
        <w:rPr>
          <w:sz w:val="13"/>
        </w:rPr>
      </w:pPr>
    </w:p>
    <w:p w:rsidR="00487818" w:rsidRDefault="00F22637">
      <w:pPr>
        <w:spacing w:before="90"/>
        <w:ind w:left="228" w:right="226"/>
        <w:jc w:val="both"/>
        <w:rPr>
          <w:i/>
          <w:sz w:val="24"/>
        </w:rPr>
      </w:pPr>
      <w:r>
        <w:rPr>
          <w:i/>
          <w:sz w:val="24"/>
        </w:rPr>
        <w:t>Приводится перечень средств обучения, включая тренажеры, мод</w:t>
      </w:r>
      <w:r w:rsidR="00155629">
        <w:rPr>
          <w:i/>
          <w:sz w:val="24"/>
        </w:rPr>
        <w:t>ели, макеты, оборудование, тех</w:t>
      </w:r>
      <w:r>
        <w:rPr>
          <w:i/>
          <w:sz w:val="24"/>
        </w:rPr>
        <w:t>нические средства, в т. ч. аудиовизуальные, компьютерные и теле</w:t>
      </w:r>
      <w:r w:rsidR="00155629">
        <w:rPr>
          <w:i/>
          <w:sz w:val="24"/>
        </w:rPr>
        <w:t>коммуникационные и т. п. (Коли</w:t>
      </w:r>
      <w:r>
        <w:rPr>
          <w:i/>
          <w:sz w:val="24"/>
        </w:rPr>
        <w:t>чество не указывается).</w:t>
      </w:r>
    </w:p>
    <w:p w:rsidR="00155629" w:rsidRDefault="00155629">
      <w:pPr>
        <w:spacing w:before="90"/>
        <w:ind w:left="228" w:right="226"/>
        <w:jc w:val="both"/>
        <w:rPr>
          <w:i/>
          <w:sz w:val="24"/>
        </w:rPr>
      </w:pPr>
    </w:p>
    <w:p w:rsidR="00155629" w:rsidRPr="006F1883" w:rsidRDefault="00155629" w:rsidP="00155629">
      <w:pPr>
        <w:pStyle w:val="ConsPlusNormal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88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рабочей программы отвечает </w:t>
      </w:r>
      <w:r w:rsidRPr="006F1883">
        <w:rPr>
          <w:rFonts w:ascii="Times New Roman" w:hAnsi="Times New Roman" w:cs="Times New Roman"/>
          <w:sz w:val="28"/>
          <w:szCs w:val="28"/>
          <w:u w:val="single"/>
        </w:rPr>
        <w:t>особым образовательным потребностям</w:t>
      </w:r>
      <w:r w:rsidRPr="006F1883">
        <w:rPr>
          <w:rFonts w:ascii="Times New Roman" w:hAnsi="Times New Roman" w:cs="Times New Roman"/>
          <w:sz w:val="28"/>
          <w:szCs w:val="28"/>
        </w:rPr>
        <w:t xml:space="preserve"> каждой категории обучающихся инвалидов и обучающихся с ограниченными возможностями здоровья. 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дисциплины «________»</w:t>
      </w:r>
      <w:r w:rsidRPr="006F1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88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6F1883">
        <w:rPr>
          <w:rFonts w:ascii="Times New Roman" w:hAnsi="Times New Roman" w:cs="Times New Roman"/>
          <w:sz w:val="28"/>
          <w:szCs w:val="28"/>
          <w:u w:val="single"/>
        </w:rPr>
        <w:t>обеспеченность компьютерной техникой, аудио-видеотехникой и оборудованием, учебными видеофильмами, тренингами и презентациями.</w:t>
      </w:r>
      <w:r w:rsidRPr="006F1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В процессе проведения практических занятий применяются интерактивные методы обучения, мультимедийные технологии. Для проведения лекционных занятий используется аудитория, оснащённая мультимедийным оборудованием с доступом к сети Интернет. Для организации лекций и презентации итоговых проектов необходим ПК с колонками, оснащенный ПО пакета MSOffice, а также проектор или мультимедийная доска.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При проведении занятий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b/>
          <w:bCs/>
          <w:sz w:val="28"/>
          <w:szCs w:val="28"/>
        </w:rPr>
        <w:t xml:space="preserve">1) для слепых: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- письменные задания для выполнения самостоятельной работы, заданий для текущей и промежуточной аттестации оформлены в виде электронного документа, </w:t>
      </w:r>
      <w:r w:rsidRPr="006F1883">
        <w:rPr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</w:t>
      </w:r>
      <w:r>
        <w:rPr>
          <w:sz w:val="28"/>
          <w:szCs w:val="28"/>
        </w:rPr>
        <w:t>х, либо зачитываются лаборантом</w:t>
      </w:r>
      <w:r w:rsidRPr="006F1883">
        <w:rPr>
          <w:sz w:val="28"/>
          <w:szCs w:val="28"/>
        </w:rPr>
        <w:t xml:space="preserve">;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для слепых либо </w:t>
      </w:r>
      <w:r>
        <w:rPr>
          <w:sz w:val="28"/>
          <w:szCs w:val="28"/>
        </w:rPr>
        <w:t>надиктовываются лаборантом</w:t>
      </w:r>
      <w:r w:rsidRPr="006F1883">
        <w:rPr>
          <w:sz w:val="28"/>
          <w:szCs w:val="28"/>
        </w:rPr>
        <w:t xml:space="preserve">;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- обучающимся для выполнения задания при необходимости предоставляется комплект письменных принадлежностей и компьютер со специализированным программным обеспечением для слепых.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 </w:t>
      </w:r>
      <w:r w:rsidRPr="006F1883">
        <w:rPr>
          <w:b/>
          <w:bCs/>
          <w:color w:val="auto"/>
          <w:sz w:val="28"/>
          <w:szCs w:val="28"/>
        </w:rPr>
        <w:t xml:space="preserve">2) для слабовидящих: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- обучающимся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- задания для выполнения, а также методические указания для выполнения аттестации оформляются увеличенным шрифтом;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b/>
          <w:bCs/>
          <w:color w:val="auto"/>
          <w:sz w:val="28"/>
          <w:szCs w:val="28"/>
        </w:rPr>
        <w:t xml:space="preserve">3) для глухих и слабослышащих: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b/>
          <w:bCs/>
          <w:color w:val="auto"/>
          <w:sz w:val="28"/>
          <w:szCs w:val="28"/>
        </w:rPr>
        <w:t xml:space="preserve">- </w:t>
      </w:r>
      <w:r w:rsidRPr="006F1883">
        <w:rPr>
          <w:color w:val="auto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пользования.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6F1883">
        <w:rPr>
          <w:b/>
          <w:bCs/>
          <w:color w:val="auto"/>
          <w:sz w:val="28"/>
          <w:szCs w:val="28"/>
        </w:rPr>
        <w:t xml:space="preserve">) для лиц с тяжелыми нарушениями речи, глухих, слабослышащих </w:t>
      </w:r>
      <w:r w:rsidRPr="006F1883">
        <w:rPr>
          <w:color w:val="auto"/>
          <w:sz w:val="28"/>
          <w:szCs w:val="28"/>
        </w:rPr>
        <w:t xml:space="preserve">занятия проводятся в письменной форме.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5</w:t>
      </w:r>
      <w:r w:rsidRPr="006F1883">
        <w:rPr>
          <w:b/>
          <w:bCs/>
          <w:color w:val="auto"/>
          <w:sz w:val="28"/>
          <w:szCs w:val="28"/>
        </w:rPr>
        <w:t xml:space="preserve">) для лиц с нарушениями двигательных функций верхних конечностей или отсутствием верхних конечностей: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или надиктовываются </w:t>
      </w:r>
      <w:r>
        <w:rPr>
          <w:color w:val="auto"/>
          <w:sz w:val="28"/>
          <w:szCs w:val="28"/>
        </w:rPr>
        <w:t>лаборантом</w:t>
      </w:r>
      <w:r w:rsidRPr="006F1883">
        <w:rPr>
          <w:color w:val="auto"/>
          <w:sz w:val="28"/>
          <w:szCs w:val="28"/>
        </w:rPr>
        <w:t xml:space="preserve">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 На теоретических занятиях при изучении данной дисциплины используется компьютерная и мультимедийная техника,</w:t>
      </w:r>
      <w:r w:rsidRPr="006F1883">
        <w:rPr>
          <w:sz w:val="28"/>
          <w:szCs w:val="28"/>
        </w:rPr>
        <w:t xml:space="preserve"> специализированное программное обеспечение</w:t>
      </w:r>
      <w:r w:rsidRPr="006F1883">
        <w:rPr>
          <w:color w:val="auto"/>
          <w:sz w:val="28"/>
          <w:szCs w:val="28"/>
        </w:rPr>
        <w:t>.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 Д</w:t>
      </w:r>
      <w:r w:rsidRPr="006F1883">
        <w:rPr>
          <w:i/>
          <w:iCs/>
          <w:color w:val="auto"/>
          <w:sz w:val="28"/>
          <w:szCs w:val="28"/>
        </w:rPr>
        <w:t xml:space="preserve">ля студентов с нарушениями слуха.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Наличие звукоусиливающей аппаратуры, мультимедийных средств.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lastRenderedPageBreak/>
        <w:t xml:space="preserve">Учебная аудитория, в которой обучаются студенты с нарушением слуха, оборудована компьютерной техникой, аудиотехникой (акустический усилитель и колонки), видеотехникой (мультимедийный проектор, телевизор), электронной доской, мультимедийной системой.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>Д</w:t>
      </w:r>
      <w:r w:rsidRPr="006F1883">
        <w:rPr>
          <w:i/>
          <w:iCs/>
          <w:color w:val="auto"/>
          <w:sz w:val="28"/>
          <w:szCs w:val="28"/>
        </w:rPr>
        <w:t xml:space="preserve">ля студентов с нарушениями опорно-двигательного аппарата.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 xml:space="preserve">Наличие компьютерной техники, адаптированной для инвалидов со специальным программным обеспечением. </w:t>
      </w:r>
    </w:p>
    <w:p w:rsidR="00155629" w:rsidRPr="006F1883" w:rsidRDefault="00155629" w:rsidP="00155629">
      <w:pPr>
        <w:pStyle w:val="Default"/>
        <w:spacing w:line="360" w:lineRule="auto"/>
        <w:ind w:left="284" w:firstLine="709"/>
        <w:contextualSpacing/>
        <w:jc w:val="both"/>
        <w:rPr>
          <w:color w:val="auto"/>
          <w:sz w:val="28"/>
          <w:szCs w:val="28"/>
        </w:rPr>
      </w:pPr>
      <w:r w:rsidRPr="006F1883">
        <w:rPr>
          <w:color w:val="auto"/>
          <w:sz w:val="28"/>
          <w:szCs w:val="28"/>
        </w:rPr>
        <w:t>Для студентов с нарушениями опорно-двигательного аппарата используются альтернативные устройства ввода информации. Имеются специальные возможности операционной системы Windows, таких как экранная клавиатура, с помощью которой можно вводить текст, настройка действий Windows при вводе с помощью клавиатуры или мыши.</w:t>
      </w:r>
    </w:p>
    <w:p w:rsidR="00155629" w:rsidRPr="006F1883" w:rsidRDefault="00155629" w:rsidP="001556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709"/>
        <w:contextualSpacing/>
        <w:jc w:val="both"/>
        <w:rPr>
          <w:b w:val="0"/>
        </w:rPr>
      </w:pPr>
      <w:r w:rsidRPr="006F1883">
        <w:t>Используемые образовательные технологии</w:t>
      </w:r>
    </w:p>
    <w:p w:rsidR="00155629" w:rsidRPr="006F1883" w:rsidRDefault="00155629" w:rsidP="00155629">
      <w:pPr>
        <w:pStyle w:val="ConsPlusNormal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883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используются: </w:t>
      </w:r>
      <w:r w:rsidRPr="006F1883">
        <w:rPr>
          <w:rFonts w:ascii="Times New Roman" w:hAnsi="Times New Roman" w:cs="Times New Roman"/>
          <w:sz w:val="28"/>
          <w:szCs w:val="28"/>
          <w:u w:val="single"/>
        </w:rPr>
        <w:t>социально активные и рефлексивные методы обучения, технологии социокультурной реабилитации</w:t>
      </w:r>
      <w:r w:rsidRPr="006F1883">
        <w:rPr>
          <w:rFonts w:ascii="Times New Roman" w:hAnsi="Times New Roman" w:cs="Times New Roman"/>
          <w:sz w:val="28"/>
          <w:szCs w:val="28"/>
        </w:rPr>
        <w:t xml:space="preserve">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b/>
          <w:bCs/>
          <w:sz w:val="28"/>
          <w:szCs w:val="28"/>
        </w:rPr>
        <w:t>Обучение студентов с нарушением слуха</w:t>
      </w:r>
      <w:r w:rsidRPr="006F1883">
        <w:rPr>
          <w:sz w:val="28"/>
          <w:szCs w:val="28"/>
        </w:rPr>
        <w:t> строится через реализацию следующих педагогических принципов:</w:t>
      </w:r>
    </w:p>
    <w:p w:rsidR="00155629" w:rsidRPr="006F1883" w:rsidRDefault="00155629" w:rsidP="00155629">
      <w:pPr>
        <w:widowControl/>
        <w:numPr>
          <w:ilvl w:val="0"/>
          <w:numId w:val="9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наглядности,</w:t>
      </w:r>
    </w:p>
    <w:p w:rsidR="00155629" w:rsidRPr="006F1883" w:rsidRDefault="00155629" w:rsidP="00155629">
      <w:pPr>
        <w:widowControl/>
        <w:numPr>
          <w:ilvl w:val="0"/>
          <w:numId w:val="9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индивидуализации,</w:t>
      </w:r>
    </w:p>
    <w:p w:rsidR="00155629" w:rsidRPr="006F1883" w:rsidRDefault="00155629" w:rsidP="00155629">
      <w:pPr>
        <w:widowControl/>
        <w:numPr>
          <w:ilvl w:val="0"/>
          <w:numId w:val="9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коммуникативности на основе использования информационных технологий, разработанного учебно-дидактического комплекса, включающего пакет специальных учебно-методических презентаций,</w:t>
      </w:r>
    </w:p>
    <w:p w:rsidR="00155629" w:rsidRPr="006F1883" w:rsidRDefault="00155629" w:rsidP="00155629">
      <w:pPr>
        <w:widowControl/>
        <w:numPr>
          <w:ilvl w:val="0"/>
          <w:numId w:val="9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использования учебных пособий, адаптированных для восприятия студентами с нарушением слуха,</w:t>
      </w:r>
    </w:p>
    <w:p w:rsidR="00155629" w:rsidRPr="006F1883" w:rsidRDefault="00155629" w:rsidP="00155629">
      <w:pPr>
        <w:widowControl/>
        <w:numPr>
          <w:ilvl w:val="0"/>
          <w:numId w:val="9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использования электронного контролирующего программного комплекса по изучаемым предметам для студентов с нарушениями слуха.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b/>
          <w:bCs/>
          <w:sz w:val="28"/>
          <w:szCs w:val="28"/>
        </w:rPr>
        <w:t>Обучение студентов с нарушением зрения.</w:t>
      </w:r>
      <w:r w:rsidRPr="006F1883">
        <w:rPr>
          <w:sz w:val="28"/>
          <w:szCs w:val="28"/>
        </w:rPr>
        <w:t> Специфика обучения слепых и слабовидящих студентов заключается в следующем:</w:t>
      </w:r>
    </w:p>
    <w:p w:rsidR="00155629" w:rsidRPr="006F1883" w:rsidRDefault="00155629" w:rsidP="00155629">
      <w:pPr>
        <w:widowControl/>
        <w:numPr>
          <w:ilvl w:val="0"/>
          <w:numId w:val="10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lastRenderedPageBreak/>
        <w:t>дозирование учебных нагрузок;</w:t>
      </w:r>
    </w:p>
    <w:p w:rsidR="00155629" w:rsidRPr="006F1883" w:rsidRDefault="00155629" w:rsidP="00155629">
      <w:pPr>
        <w:widowControl/>
        <w:numPr>
          <w:ilvl w:val="0"/>
          <w:numId w:val="10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студентов;</w:t>
      </w:r>
    </w:p>
    <w:p w:rsidR="00155629" w:rsidRPr="006F1883" w:rsidRDefault="00155629" w:rsidP="00155629">
      <w:pPr>
        <w:widowControl/>
        <w:numPr>
          <w:ilvl w:val="0"/>
          <w:numId w:val="10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специальное оформление учебных кабинетов;</w:t>
      </w:r>
    </w:p>
    <w:p w:rsidR="00155629" w:rsidRPr="006F1883" w:rsidRDefault="00155629" w:rsidP="00155629">
      <w:pPr>
        <w:widowControl/>
        <w:numPr>
          <w:ilvl w:val="0"/>
          <w:numId w:val="10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организация лечебно-восстановительной работы;</w:t>
      </w:r>
    </w:p>
    <w:p w:rsidR="00155629" w:rsidRPr="006F1883" w:rsidRDefault="00155629" w:rsidP="00155629">
      <w:pPr>
        <w:widowControl/>
        <w:numPr>
          <w:ilvl w:val="0"/>
          <w:numId w:val="10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усиление работы по социально-трудовой адаптации.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b/>
          <w:bCs/>
          <w:sz w:val="28"/>
          <w:szCs w:val="28"/>
        </w:rPr>
        <w:t>Обучение студентов с нарушением опорно-двигательного аппарата</w:t>
      </w:r>
      <w:r w:rsidRPr="006F1883">
        <w:rPr>
          <w:sz w:val="28"/>
          <w:szCs w:val="28"/>
        </w:rPr>
        <w:t> (далее - </w:t>
      </w:r>
      <w:r w:rsidRPr="006F1883">
        <w:rPr>
          <w:b/>
          <w:bCs/>
          <w:sz w:val="28"/>
          <w:szCs w:val="28"/>
        </w:rPr>
        <w:t>ДЦП</w:t>
      </w:r>
      <w:r w:rsidRPr="006F1883">
        <w:rPr>
          <w:sz w:val="28"/>
          <w:szCs w:val="28"/>
        </w:rPr>
        <w:t>). Обучение студентов с нарушениями функций опорно-двигательного аппарата (ОДА) осуществляется на фоне лечебно-восстановительной работы, которая ведется в следующих направлениях:</w:t>
      </w:r>
    </w:p>
    <w:p w:rsidR="00155629" w:rsidRPr="006F1883" w:rsidRDefault="00155629" w:rsidP="00155629">
      <w:pPr>
        <w:widowControl/>
        <w:numPr>
          <w:ilvl w:val="0"/>
          <w:numId w:val="11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посильная медицинская коррекция двигательного дефекта;</w:t>
      </w:r>
    </w:p>
    <w:p w:rsidR="00155629" w:rsidRPr="006F1883" w:rsidRDefault="00155629" w:rsidP="00155629">
      <w:pPr>
        <w:widowControl/>
        <w:numPr>
          <w:ilvl w:val="0"/>
          <w:numId w:val="11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терапия нервно-психических отклонений;</w:t>
      </w:r>
    </w:p>
    <w:p w:rsidR="00155629" w:rsidRPr="006F1883" w:rsidRDefault="00155629" w:rsidP="00155629">
      <w:pPr>
        <w:widowControl/>
        <w:numPr>
          <w:ilvl w:val="0"/>
          <w:numId w:val="11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купирование соматических заболеваний, (сочетается с лечением на базе поликлиники, занятиями ЛФК и логопедическими занятиями на базе медицинского учреждения или реабилитационного центра).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outlineLvl w:val="3"/>
        <w:rPr>
          <w:b/>
          <w:bCs/>
          <w:sz w:val="28"/>
          <w:szCs w:val="28"/>
        </w:rPr>
      </w:pPr>
      <w:r w:rsidRPr="006F1883">
        <w:rPr>
          <w:b/>
          <w:bCs/>
          <w:sz w:val="28"/>
          <w:szCs w:val="28"/>
        </w:rPr>
        <w:t>Обучение  студентов-инвалидов предполагает следующие этапы: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Использование указаний, как в устной, так и письменной форме;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Поэтапное разъяснение заданий;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Последовательное выполнение заданий;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Повторение студентами инструкции к выполнению задания;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Обеспечение аудио-визуальными техническими средствами обучения;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Демонстрация уже выполненного задания (например, решенная математическая задача);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Близость к студентам во время объяснения задания;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Разрешение использовать диктофон для записи ответов учащимися;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Акцентирование внимания на хороших оценках;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Распределение студентов по парам для выполнения проектов, чтобы один из студентов мог подать пример другому;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lastRenderedPageBreak/>
        <w:t>Свести к минимуму наказания за невыполнение задания; ориентироваться более на позитивное, чем негативное;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Составление индивидуальных планов, позитивно ориентированных и учитывающих навыки и умения студента;</w:t>
      </w:r>
    </w:p>
    <w:p w:rsidR="00155629" w:rsidRPr="006F1883" w:rsidRDefault="00155629" w:rsidP="00155629">
      <w:pPr>
        <w:widowControl/>
        <w:numPr>
          <w:ilvl w:val="0"/>
          <w:numId w:val="12"/>
        </w:numPr>
        <w:autoSpaceDE/>
        <w:autoSpaceDN/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Игнорирование незначительных поведенческих нарушений. Разработка мер вмешательства в случае недопустимого поведения, которое является непреднамеренным.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Преподаватель способствует созданию доброжелательной атмосферы во всех группах, где студенты могут обсуждать свою жизнь и чувства, где развита взаимная поддержка и коллективная работа, отмечает достижения студента относительно его успехов, нестандартные достижения. 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iCs/>
          <w:sz w:val="28"/>
          <w:szCs w:val="28"/>
        </w:rPr>
      </w:pPr>
      <w:r w:rsidRPr="006F1883">
        <w:rPr>
          <w:iCs/>
          <w:sz w:val="28"/>
          <w:szCs w:val="28"/>
        </w:rPr>
        <w:t>Перечень   технологий, используемых при осуществлении образовательного процесса: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iCs/>
          <w:sz w:val="28"/>
          <w:szCs w:val="28"/>
        </w:rPr>
        <w:t>-</w:t>
      </w:r>
      <w:r w:rsidRPr="006F1883">
        <w:rPr>
          <w:sz w:val="28"/>
          <w:szCs w:val="28"/>
        </w:rPr>
        <w:t>технология поэтапного формирования умственных действий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- технология коллективного взаимодействия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>-технология адаптивного обучения</w:t>
      </w:r>
    </w:p>
    <w:p w:rsidR="00155629" w:rsidRPr="006F1883" w:rsidRDefault="00155629" w:rsidP="00155629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-технология дистанционного  компьютерного обучения </w:t>
      </w:r>
    </w:p>
    <w:p w:rsidR="00487818" w:rsidRDefault="00F22637">
      <w:pPr>
        <w:pStyle w:val="1"/>
        <w:numPr>
          <w:ilvl w:val="1"/>
          <w:numId w:val="1"/>
        </w:numPr>
        <w:tabs>
          <w:tab w:val="left" w:pos="722"/>
        </w:tabs>
        <w:ind w:hanging="494"/>
        <w:jc w:val="both"/>
      </w:pPr>
      <w:r>
        <w:t>Информационное обеспечение</w:t>
      </w:r>
      <w:r>
        <w:rPr>
          <w:spacing w:val="-1"/>
        </w:rPr>
        <w:t xml:space="preserve"> </w:t>
      </w:r>
      <w:r>
        <w:t>обучения</w:t>
      </w:r>
    </w:p>
    <w:p w:rsidR="00487818" w:rsidRDefault="00F22637">
      <w:pPr>
        <w:spacing w:before="2"/>
        <w:ind w:left="228" w:right="225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487818" w:rsidRDefault="00F22637">
      <w:pPr>
        <w:pStyle w:val="a3"/>
        <w:tabs>
          <w:tab w:val="left" w:pos="9560"/>
        </w:tabs>
        <w:spacing w:line="316" w:lineRule="exact"/>
        <w:ind w:left="228"/>
        <w:jc w:val="both"/>
      </w:pPr>
      <w:r>
        <w:t>Основные</w:t>
      </w:r>
      <w:r>
        <w:rPr>
          <w:spacing w:val="-10"/>
        </w:rPr>
        <w:t xml:space="preserve"> </w:t>
      </w:r>
      <w:r>
        <w:t>источники: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18" w:rsidRDefault="00F22637">
      <w:pPr>
        <w:pStyle w:val="a3"/>
        <w:tabs>
          <w:tab w:val="left" w:pos="9547"/>
        </w:tabs>
        <w:spacing w:line="321" w:lineRule="exact"/>
        <w:ind w:left="228"/>
        <w:jc w:val="both"/>
      </w:pPr>
      <w:r>
        <w:t>Дополнительные</w:t>
      </w:r>
      <w:r>
        <w:rPr>
          <w:spacing w:val="-15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18" w:rsidRDefault="00F22637">
      <w:pPr>
        <w:ind w:left="228" w:right="222"/>
        <w:jc w:val="both"/>
        <w:rPr>
          <w:i/>
          <w:sz w:val="24"/>
        </w:rPr>
      </w:pPr>
      <w:r>
        <w:rPr>
          <w:i/>
          <w:sz w:val="24"/>
        </w:rPr>
        <w:t>После каждого наименования печатного издания обязательно ука</w:t>
      </w:r>
      <w:r w:rsidR="00155629">
        <w:rPr>
          <w:i/>
          <w:sz w:val="24"/>
        </w:rPr>
        <w:t>зываются издательство и год из</w:t>
      </w:r>
      <w:r>
        <w:rPr>
          <w:i/>
          <w:sz w:val="24"/>
        </w:rPr>
        <w:t>дания (в соответствии с ГОСТом). При составлении учитываетс</w:t>
      </w:r>
      <w:r w:rsidR="00155629">
        <w:rPr>
          <w:i/>
          <w:sz w:val="24"/>
        </w:rPr>
        <w:t>я наличие результатов эксперти</w:t>
      </w:r>
      <w:r>
        <w:rPr>
          <w:i/>
          <w:sz w:val="24"/>
        </w:rPr>
        <w:t>зы учебных изданий в соответствии с порядком, установленным Минобрнауки России.</w:t>
      </w:r>
    </w:p>
    <w:p w:rsidR="00487818" w:rsidRDefault="00487818">
      <w:pPr>
        <w:pStyle w:val="a3"/>
        <w:spacing w:before="5"/>
        <w:rPr>
          <w:i/>
        </w:rPr>
      </w:pPr>
    </w:p>
    <w:p w:rsidR="00487818" w:rsidRDefault="00F22637">
      <w:pPr>
        <w:pStyle w:val="1"/>
        <w:numPr>
          <w:ilvl w:val="0"/>
          <w:numId w:val="1"/>
        </w:numPr>
        <w:tabs>
          <w:tab w:val="left" w:pos="510"/>
        </w:tabs>
        <w:spacing w:line="321" w:lineRule="exact"/>
        <w:ind w:hanging="282"/>
        <w:jc w:val="both"/>
      </w:pPr>
      <w:r>
        <w:t>КОНТРОЛЬ И ОЦЕНКА РЕЗУЛЬТАТОВ ОСВОЕНИЯ</w:t>
      </w:r>
      <w:r>
        <w:rPr>
          <w:spacing w:val="-11"/>
        </w:rPr>
        <w:t xml:space="preserve"> </w:t>
      </w:r>
      <w:r>
        <w:t>ДИСЦИПЛИНЫ</w:t>
      </w:r>
    </w:p>
    <w:p w:rsidR="00487818" w:rsidRDefault="00F22637">
      <w:pPr>
        <w:pStyle w:val="a3"/>
        <w:ind w:left="228" w:right="223"/>
        <w:jc w:val="both"/>
      </w:pPr>
      <w: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87818" w:rsidRDefault="00487818">
      <w:pPr>
        <w:pStyle w:val="a3"/>
        <w:spacing w:before="4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2403"/>
        <w:gridCol w:w="4643"/>
      </w:tblGrid>
      <w:tr w:rsidR="00487818">
        <w:trPr>
          <w:trHeight w:val="1104"/>
        </w:trPr>
        <w:tc>
          <w:tcPr>
            <w:tcW w:w="3661" w:type="dxa"/>
          </w:tcPr>
          <w:p w:rsidR="00487818" w:rsidRDefault="00F22637">
            <w:pPr>
              <w:pStyle w:val="TableParagraph"/>
              <w:spacing w:before="135"/>
              <w:ind w:left="148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(освоенные умения, усвоенные знания)</w:t>
            </w:r>
          </w:p>
        </w:tc>
        <w:tc>
          <w:tcPr>
            <w:tcW w:w="2403" w:type="dxa"/>
          </w:tcPr>
          <w:p w:rsidR="00487818" w:rsidRDefault="00F22637">
            <w:pPr>
              <w:pStyle w:val="TableParagraph"/>
              <w:ind w:left="237" w:right="23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формируе- мых профессио-</w:t>
            </w:r>
          </w:p>
          <w:p w:rsidR="00487818" w:rsidRDefault="00F22637">
            <w:pPr>
              <w:pStyle w:val="TableParagraph"/>
              <w:spacing w:line="270" w:lineRule="atLeast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нальных и общих компетенций</w:t>
            </w:r>
          </w:p>
        </w:tc>
        <w:tc>
          <w:tcPr>
            <w:tcW w:w="4643" w:type="dxa"/>
          </w:tcPr>
          <w:p w:rsidR="00487818" w:rsidRDefault="00F22637">
            <w:pPr>
              <w:pStyle w:val="TableParagraph"/>
              <w:ind w:left="1120" w:right="289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487818">
        <w:trPr>
          <w:trHeight w:val="278"/>
        </w:trPr>
        <w:tc>
          <w:tcPr>
            <w:tcW w:w="3661" w:type="dxa"/>
          </w:tcPr>
          <w:p w:rsidR="00487818" w:rsidRDefault="00487818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:rsidR="00487818" w:rsidRDefault="00487818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</w:tcPr>
          <w:p w:rsidR="00487818" w:rsidRDefault="00487818">
            <w:pPr>
              <w:pStyle w:val="TableParagraph"/>
              <w:rPr>
                <w:sz w:val="20"/>
              </w:rPr>
            </w:pPr>
          </w:p>
        </w:tc>
      </w:tr>
    </w:tbl>
    <w:p w:rsidR="00876E88" w:rsidRPr="006F1883" w:rsidRDefault="00876E88" w:rsidP="00876E88">
      <w:pPr>
        <w:pStyle w:val="Default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lastRenderedPageBreak/>
        <w:t xml:space="preserve">     При проведении процедуры оценивания результатов образования обучающихся инвалидов и обучающихся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 </w:t>
      </w:r>
    </w:p>
    <w:p w:rsidR="00876E88" w:rsidRPr="006F1883" w:rsidRDefault="00876E88" w:rsidP="00876E88">
      <w:pPr>
        <w:pStyle w:val="Default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     При необходимости обучающимся инвалидам и обучающимся с ограниченными возможностями здоровья предоставляется </w:t>
      </w:r>
      <w:r w:rsidRPr="003C0EC0">
        <w:rPr>
          <w:b/>
          <w:sz w:val="28"/>
          <w:szCs w:val="28"/>
        </w:rPr>
        <w:t>дополнительное время для подготовки ответа на выполнение заданий</w:t>
      </w:r>
      <w:r w:rsidRPr="006F1883">
        <w:rPr>
          <w:sz w:val="28"/>
          <w:szCs w:val="28"/>
        </w:rPr>
        <w:t xml:space="preserve">. </w:t>
      </w:r>
    </w:p>
    <w:p w:rsidR="00876E88" w:rsidRPr="006F1883" w:rsidRDefault="00876E88" w:rsidP="00876E88">
      <w:pPr>
        <w:pStyle w:val="Default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      Инструкция по порядку проведения процедуры оценивания предоставляется в доступной форме (устно, в письменной форме</w:t>
      </w:r>
      <w:r>
        <w:rPr>
          <w:sz w:val="28"/>
          <w:szCs w:val="28"/>
        </w:rPr>
        <w:t>).</w:t>
      </w:r>
      <w:r w:rsidRPr="006F1883">
        <w:rPr>
          <w:sz w:val="28"/>
          <w:szCs w:val="28"/>
        </w:rPr>
        <w:t xml:space="preserve"> </w:t>
      </w:r>
    </w:p>
    <w:p w:rsidR="00876E88" w:rsidRPr="006F1883" w:rsidRDefault="00876E88" w:rsidP="00876E88">
      <w:pPr>
        <w:pStyle w:val="Default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      Доступная форма предоставления заданий оценочных средств: в печатной форме, в печатной форме увеличенным шрифтом, в форме электронного документа, </w:t>
      </w:r>
      <w:r>
        <w:rPr>
          <w:sz w:val="28"/>
          <w:szCs w:val="28"/>
        </w:rPr>
        <w:t>задания зачитываются лаборантомю.</w:t>
      </w:r>
    </w:p>
    <w:p w:rsidR="00876E88" w:rsidRPr="006F1883" w:rsidRDefault="00876E88" w:rsidP="00876E88">
      <w:pPr>
        <w:pStyle w:val="Default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      Доступная форма предоставления ответов на задания (письменно на бумаге, набор ответов на компьютере</w:t>
      </w:r>
      <w:r>
        <w:rPr>
          <w:sz w:val="28"/>
          <w:szCs w:val="28"/>
        </w:rPr>
        <w:t xml:space="preserve">, </w:t>
      </w:r>
      <w:r w:rsidRPr="006F1883">
        <w:rPr>
          <w:sz w:val="28"/>
          <w:szCs w:val="28"/>
        </w:rPr>
        <w:t xml:space="preserve">устно). </w:t>
      </w:r>
    </w:p>
    <w:p w:rsidR="00876E88" w:rsidRPr="006F1883" w:rsidRDefault="00876E88" w:rsidP="00876E88">
      <w:pPr>
        <w:pStyle w:val="Default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      При необходимости для обучающихся с ограниченными возможностями здоровья и обучающихся инвалидов процедура </w:t>
      </w:r>
      <w:r w:rsidRPr="003C0EC0">
        <w:rPr>
          <w:b/>
          <w:sz w:val="28"/>
          <w:szCs w:val="28"/>
        </w:rPr>
        <w:t>оценивания результатов обучения по дисциплине может проводиться в несколько этапов</w:t>
      </w:r>
      <w:r w:rsidRPr="006F1883">
        <w:rPr>
          <w:sz w:val="28"/>
          <w:szCs w:val="28"/>
        </w:rPr>
        <w:t xml:space="preserve">. </w:t>
      </w:r>
    </w:p>
    <w:p w:rsidR="00876E88" w:rsidRPr="006F1883" w:rsidRDefault="00876E88" w:rsidP="0087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 w:rsidRPr="006F1883">
        <w:rPr>
          <w:sz w:val="28"/>
          <w:szCs w:val="28"/>
        </w:rPr>
        <w:t xml:space="preserve">        Проведение процедуры оценивания результатов обучения обучающихся инвалидов и обучающихся с ограниченными возможностями здоровья допускается с использованием электронных образовательных технологий.</w:t>
      </w:r>
    </w:p>
    <w:p w:rsidR="00876E88" w:rsidRPr="006F1883" w:rsidRDefault="00876E88" w:rsidP="00876E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567"/>
        <w:contextualSpacing/>
        <w:jc w:val="both"/>
        <w:rPr>
          <w:b w:val="0"/>
          <w:caps/>
        </w:rPr>
      </w:pPr>
      <w:r w:rsidRPr="006F1883">
        <w:rPr>
          <w:color w:val="000000"/>
        </w:rPr>
        <w:t xml:space="preserve">       Текущий контроль успеваемости осуществляется в процессе: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- проведения практических занятий и лабораторных работ, 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>- выполнения индивидуальных работ и домашних заданий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>- тренировочного тестирования.</w:t>
      </w:r>
    </w:p>
    <w:p w:rsidR="00876E88" w:rsidRPr="006F1883" w:rsidRDefault="00876E88" w:rsidP="00876E88">
      <w:pPr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sz w:val="28"/>
          <w:szCs w:val="28"/>
        </w:rPr>
        <w:t>В качестве видов</w:t>
      </w:r>
      <w:r w:rsidRPr="006F1883">
        <w:rPr>
          <w:color w:val="000000"/>
          <w:sz w:val="28"/>
          <w:szCs w:val="28"/>
        </w:rPr>
        <w:t xml:space="preserve"> текущего контроля успеваемости используются: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- контрольные работы, 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- устные опросы, 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- письменные работы, 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- тестирование, </w:t>
      </w:r>
    </w:p>
    <w:p w:rsidR="00876E88" w:rsidRPr="006F1883" w:rsidRDefault="00876E88" w:rsidP="00876E88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- технические зачеты. </w:t>
      </w:r>
    </w:p>
    <w:p w:rsidR="00876E88" w:rsidRPr="006F1883" w:rsidRDefault="00876E88" w:rsidP="00876E88">
      <w:pPr>
        <w:spacing w:line="360" w:lineRule="auto"/>
        <w:ind w:left="284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lastRenderedPageBreak/>
        <w:t xml:space="preserve">     В качестве форм промежуточного контроля используются зачёты, диф.зачеты, итоговые контрольные работы и экзамены. </w:t>
      </w:r>
    </w:p>
    <w:p w:rsidR="00876E88" w:rsidRPr="006F1883" w:rsidRDefault="00876E88" w:rsidP="00876E88">
      <w:pPr>
        <w:spacing w:line="360" w:lineRule="auto"/>
        <w:ind w:left="284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F1883">
        <w:rPr>
          <w:color w:val="000000"/>
          <w:sz w:val="28"/>
          <w:szCs w:val="28"/>
        </w:rPr>
        <w:t xml:space="preserve">     Вид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487818" w:rsidRDefault="00487818">
      <w:pPr>
        <w:pStyle w:val="a3"/>
        <w:rPr>
          <w:sz w:val="30"/>
        </w:rPr>
      </w:pPr>
    </w:p>
    <w:p w:rsidR="00487818" w:rsidRDefault="00F22637">
      <w:pPr>
        <w:spacing w:before="199"/>
        <w:ind w:left="228" w:right="19"/>
        <w:rPr>
          <w:i/>
          <w:sz w:val="24"/>
        </w:rPr>
      </w:pPr>
      <w:r>
        <w:rPr>
          <w:i/>
          <w:sz w:val="24"/>
        </w:rPr>
        <w:t>В графе «Результаты обучения» перечисляются все знания и умения, указанные в п.4. паспорта про- граммы. Компетенции должны быть соотнесены со знаниями и умениями</w:t>
      </w:r>
      <w:r>
        <w:rPr>
          <w:sz w:val="28"/>
        </w:rPr>
        <w:t xml:space="preserve">. </w:t>
      </w:r>
      <w:r>
        <w:rPr>
          <w:i/>
          <w:sz w:val="24"/>
        </w:rPr>
        <w:t>Для этого необходимо проанализировать, освоение каких компетенций базируется на знаниях и умениях этой дисциплины. Для контроля и оценки результатов обучения преподаватель выбирает формы и методы с учетом формируемых компетенций и специфики обучения по программе дисциплины.</w:t>
      </w:r>
    </w:p>
    <w:sectPr w:rsidR="00487818">
      <w:footerReference w:type="default" r:id="rId9"/>
      <w:pgSz w:w="11910" w:h="16840"/>
      <w:pgMar w:top="1040" w:right="620" w:bottom="1240" w:left="3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50" w:rsidRDefault="007A3B50">
      <w:r>
        <w:separator/>
      </w:r>
    </w:p>
  </w:endnote>
  <w:endnote w:type="continuationSeparator" w:id="0">
    <w:p w:rsidR="007A3B50" w:rsidRDefault="007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18" w:rsidRDefault="00C431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9882505</wp:posOffset>
              </wp:positionV>
              <wp:extent cx="22923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818" w:rsidRDefault="00F2263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17E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8pt;margin-top:778.15pt;width:18.05pt;height:15.3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vFrw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" filled="f" stroked="f">
              <v:textbox inset="0,0,0,0">
                <w:txbxContent>
                  <w:p w:rsidR="00487818" w:rsidRDefault="00F2263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17E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18" w:rsidRDefault="00C431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10167620</wp:posOffset>
              </wp:positionH>
              <wp:positionV relativeFrom="page">
                <wp:posOffset>6750685</wp:posOffset>
              </wp:positionV>
              <wp:extent cx="177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818" w:rsidRDefault="00F2263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6pt;margin-top:531.55pt;width:14pt;height:15.3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y4sQ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" filled="f" stroked="f">
              <v:textbox inset="0,0,0,0">
                <w:txbxContent>
                  <w:p w:rsidR="00487818" w:rsidRDefault="00F2263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18" w:rsidRDefault="00C431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9882505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818" w:rsidRDefault="00F2263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8pt;margin-top:778.15pt;width:14pt;height:15.3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71sA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" filled="f" stroked="f">
              <v:textbox inset="0,0,0,0">
                <w:txbxContent>
                  <w:p w:rsidR="00487818" w:rsidRDefault="00F2263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50" w:rsidRDefault="007A3B50">
      <w:r>
        <w:separator/>
      </w:r>
    </w:p>
  </w:footnote>
  <w:footnote w:type="continuationSeparator" w:id="0">
    <w:p w:rsidR="007A3B50" w:rsidRDefault="007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378"/>
    <w:multiLevelType w:val="hybridMultilevel"/>
    <w:tmpl w:val="C8C6C6AA"/>
    <w:lvl w:ilvl="0" w:tplc="0B1A68A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2569280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A8AE85C2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3" w:tplc="DD605D30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4" w:tplc="75DE5C1C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5" w:tplc="1E223FF8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6" w:tplc="6CEE640C">
      <w:numFmt w:val="bullet"/>
      <w:lvlText w:val="•"/>
      <w:lvlJc w:val="left"/>
      <w:pPr>
        <w:ind w:left="9579" w:hanging="240"/>
      </w:pPr>
      <w:rPr>
        <w:rFonts w:hint="default"/>
        <w:lang w:val="ru-RU" w:eastAsia="en-US" w:bidi="ar-SA"/>
      </w:rPr>
    </w:lvl>
    <w:lvl w:ilvl="7" w:tplc="B56A12BC">
      <w:numFmt w:val="bullet"/>
      <w:lvlText w:val="•"/>
      <w:lvlJc w:val="left"/>
      <w:pPr>
        <w:ind w:left="11098" w:hanging="240"/>
      </w:pPr>
      <w:rPr>
        <w:rFonts w:hint="default"/>
        <w:lang w:val="ru-RU" w:eastAsia="en-US" w:bidi="ar-SA"/>
      </w:rPr>
    </w:lvl>
    <w:lvl w:ilvl="8" w:tplc="2C2029F4">
      <w:numFmt w:val="bullet"/>
      <w:lvlText w:val="•"/>
      <w:lvlJc w:val="left"/>
      <w:pPr>
        <w:ind w:left="1261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BA4DE6"/>
    <w:multiLevelType w:val="multilevel"/>
    <w:tmpl w:val="6E9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F3E5F"/>
    <w:multiLevelType w:val="multilevel"/>
    <w:tmpl w:val="ED06AABC"/>
    <w:lvl w:ilvl="0">
      <w:start w:val="3"/>
      <w:numFmt w:val="decimal"/>
      <w:lvlText w:val="%1."/>
      <w:lvlJc w:val="left"/>
      <w:pPr>
        <w:ind w:left="50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5BC7C8D"/>
    <w:multiLevelType w:val="multilevel"/>
    <w:tmpl w:val="B64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46D79"/>
    <w:multiLevelType w:val="multilevel"/>
    <w:tmpl w:val="1976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A4A1D"/>
    <w:multiLevelType w:val="hybridMultilevel"/>
    <w:tmpl w:val="1B0AA892"/>
    <w:lvl w:ilvl="0" w:tplc="947E1226">
      <w:numFmt w:val="bullet"/>
      <w:lvlText w:val="-"/>
      <w:lvlJc w:val="left"/>
      <w:pPr>
        <w:ind w:left="32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EBB5E">
      <w:numFmt w:val="bullet"/>
      <w:lvlText w:val="•"/>
      <w:lvlJc w:val="left"/>
      <w:pPr>
        <w:ind w:left="1196" w:hanging="257"/>
      </w:pPr>
      <w:rPr>
        <w:rFonts w:hint="default"/>
        <w:lang w:val="ru-RU" w:eastAsia="en-US" w:bidi="ar-SA"/>
      </w:rPr>
    </w:lvl>
    <w:lvl w:ilvl="2" w:tplc="BDCA6C54">
      <w:numFmt w:val="bullet"/>
      <w:lvlText w:val="•"/>
      <w:lvlJc w:val="left"/>
      <w:pPr>
        <w:ind w:left="2073" w:hanging="257"/>
      </w:pPr>
      <w:rPr>
        <w:rFonts w:hint="default"/>
        <w:lang w:val="ru-RU" w:eastAsia="en-US" w:bidi="ar-SA"/>
      </w:rPr>
    </w:lvl>
    <w:lvl w:ilvl="3" w:tplc="4920D606">
      <w:numFmt w:val="bullet"/>
      <w:lvlText w:val="•"/>
      <w:lvlJc w:val="left"/>
      <w:pPr>
        <w:ind w:left="2949" w:hanging="257"/>
      </w:pPr>
      <w:rPr>
        <w:rFonts w:hint="default"/>
        <w:lang w:val="ru-RU" w:eastAsia="en-US" w:bidi="ar-SA"/>
      </w:rPr>
    </w:lvl>
    <w:lvl w:ilvl="4" w:tplc="5016DDAC">
      <w:numFmt w:val="bullet"/>
      <w:lvlText w:val="•"/>
      <w:lvlJc w:val="left"/>
      <w:pPr>
        <w:ind w:left="3826" w:hanging="257"/>
      </w:pPr>
      <w:rPr>
        <w:rFonts w:hint="default"/>
        <w:lang w:val="ru-RU" w:eastAsia="en-US" w:bidi="ar-SA"/>
      </w:rPr>
    </w:lvl>
    <w:lvl w:ilvl="5" w:tplc="C298C5B8">
      <w:numFmt w:val="bullet"/>
      <w:lvlText w:val="•"/>
      <w:lvlJc w:val="left"/>
      <w:pPr>
        <w:ind w:left="4702" w:hanging="257"/>
      </w:pPr>
      <w:rPr>
        <w:rFonts w:hint="default"/>
        <w:lang w:val="ru-RU" w:eastAsia="en-US" w:bidi="ar-SA"/>
      </w:rPr>
    </w:lvl>
    <w:lvl w:ilvl="6" w:tplc="BF720BD8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7" w:tplc="A74CB254">
      <w:numFmt w:val="bullet"/>
      <w:lvlText w:val="•"/>
      <w:lvlJc w:val="left"/>
      <w:pPr>
        <w:ind w:left="6456" w:hanging="257"/>
      </w:pPr>
      <w:rPr>
        <w:rFonts w:hint="default"/>
        <w:lang w:val="ru-RU" w:eastAsia="en-US" w:bidi="ar-SA"/>
      </w:rPr>
    </w:lvl>
    <w:lvl w:ilvl="8" w:tplc="F3F215A6">
      <w:numFmt w:val="bullet"/>
      <w:lvlText w:val="•"/>
      <w:lvlJc w:val="left"/>
      <w:pPr>
        <w:ind w:left="7332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3925037E"/>
    <w:multiLevelType w:val="multilevel"/>
    <w:tmpl w:val="A04E802C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3A4954EC"/>
    <w:multiLevelType w:val="multilevel"/>
    <w:tmpl w:val="A198E5BC"/>
    <w:lvl w:ilvl="0">
      <w:start w:val="1"/>
      <w:numFmt w:val="decimal"/>
      <w:lvlText w:val="%1."/>
      <w:lvlJc w:val="left"/>
      <w:pPr>
        <w:ind w:left="3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63C4137"/>
    <w:multiLevelType w:val="hybridMultilevel"/>
    <w:tmpl w:val="2B2699D4"/>
    <w:lvl w:ilvl="0" w:tplc="CB90FF8A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85E2A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01241D10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3D1247F4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E5D0F0CC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83086760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303E3B44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27D68E5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82BC031A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65D4872"/>
    <w:multiLevelType w:val="multilevel"/>
    <w:tmpl w:val="F08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A7C39"/>
    <w:multiLevelType w:val="multilevel"/>
    <w:tmpl w:val="F5C8A7D0"/>
    <w:lvl w:ilvl="0">
      <w:start w:val="2"/>
      <w:numFmt w:val="decimal"/>
      <w:lvlText w:val="%1"/>
      <w:lvlJc w:val="left"/>
      <w:pPr>
        <w:ind w:left="6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754A630F"/>
    <w:multiLevelType w:val="multilevel"/>
    <w:tmpl w:val="7C289F60"/>
    <w:lvl w:ilvl="0">
      <w:start w:val="2"/>
      <w:numFmt w:val="decimal"/>
      <w:lvlText w:val="%1"/>
      <w:lvlJc w:val="left"/>
      <w:pPr>
        <w:ind w:left="143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8"/>
    <w:rsid w:val="00146E06"/>
    <w:rsid w:val="00155629"/>
    <w:rsid w:val="002646A3"/>
    <w:rsid w:val="00487818"/>
    <w:rsid w:val="0078317E"/>
    <w:rsid w:val="007A3B50"/>
    <w:rsid w:val="00876E88"/>
    <w:rsid w:val="00913365"/>
    <w:rsid w:val="00C43168"/>
    <w:rsid w:val="00D63D86"/>
    <w:rsid w:val="00DB1356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E2655"/>
  <w15:docId w15:val="{8C122338-7BD2-4C8E-8313-C60E598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17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55629"/>
    <w:pPr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15562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разработке рабочих программ</vt:lpstr>
    </vt:vector>
  </TitlesOfParts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разработке рабочих программ</dc:title>
  <dc:creator>Customer</dc:creator>
  <cp:lastModifiedBy>Юлия Дмитриева</cp:lastModifiedBy>
  <cp:revision>4</cp:revision>
  <dcterms:created xsi:type="dcterms:W3CDTF">2020-10-04T20:55:00Z</dcterms:created>
  <dcterms:modified xsi:type="dcterms:W3CDTF">2021-01-20T22:12:00Z</dcterms:modified>
</cp:coreProperties>
</file>