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BF" w:rsidRDefault="004312BF" w:rsidP="004312BF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4312BF" w:rsidRDefault="004312BF" w:rsidP="004312BF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Камчатского края «Камчатский медицинский колледж» </w:t>
      </w:r>
    </w:p>
    <w:p w:rsidR="004312BF" w:rsidRDefault="004312BF" w:rsidP="004312BF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12BF" w:rsidRDefault="004312BF" w:rsidP="00F25BC8">
      <w:pPr>
        <w:spacing w:after="0"/>
        <w:ind w:left="4956" w:right="-284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4312BF" w:rsidRDefault="004312BF" w:rsidP="00F25BC8">
      <w:pPr>
        <w:spacing w:after="0"/>
        <w:ind w:left="4956" w:right="-284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/>
          <w:sz w:val="28"/>
          <w:szCs w:val="28"/>
        </w:rPr>
        <w:br/>
        <w:t>по учебно-методической работе</w:t>
      </w:r>
    </w:p>
    <w:p w:rsidR="004312BF" w:rsidRDefault="004312BF" w:rsidP="00F25BC8">
      <w:pPr>
        <w:spacing w:after="0"/>
        <w:ind w:left="4956" w:right="-284"/>
        <w:contextualSpacing/>
        <w:jc w:val="right"/>
        <w:rPr>
          <w:rFonts w:ascii="Times New Roman" w:hAnsi="Times New Roman"/>
          <w:sz w:val="28"/>
          <w:szCs w:val="28"/>
        </w:rPr>
      </w:pPr>
    </w:p>
    <w:p w:rsidR="004312BF" w:rsidRDefault="004312BF" w:rsidP="00F25BC8">
      <w:pPr>
        <w:spacing w:after="0"/>
        <w:ind w:left="4956" w:right="-284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_______________/С.В. Коровашкина</w:t>
      </w:r>
    </w:p>
    <w:p w:rsidR="004312BF" w:rsidRDefault="004312BF" w:rsidP="004312BF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312BF" w:rsidRDefault="004312BF" w:rsidP="004312BF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312BF" w:rsidRDefault="004312BF" w:rsidP="004312BF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312BF" w:rsidRDefault="004312BF" w:rsidP="004312B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КОМПЛЕКТ КОНТРОЛЬНО – ИЗМЕРИТЕЛЬНЫХ МАТЕРИАЛОВ </w:t>
      </w:r>
    </w:p>
    <w:p w:rsidR="004312BF" w:rsidRDefault="004312BF" w:rsidP="004312B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312BF" w:rsidRDefault="004312BF" w:rsidP="004312BF">
      <w:pPr>
        <w:spacing w:after="0" w:line="48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учебной дисциплине </w:t>
      </w:r>
    </w:p>
    <w:p w:rsidR="004312BF" w:rsidRPr="003A64A0" w:rsidRDefault="004312BF" w:rsidP="004312BF">
      <w:pPr>
        <w:spacing w:after="0" w:line="48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Pr="003A64A0">
        <w:rPr>
          <w:rFonts w:ascii="Times New Roman" w:hAnsi="Times New Roman"/>
          <w:sz w:val="28"/>
          <w:szCs w:val="28"/>
        </w:rPr>
        <w:t xml:space="preserve"> цикла </w:t>
      </w:r>
    </w:p>
    <w:p w:rsidR="004312BF" w:rsidRDefault="004312BF" w:rsidP="004312BF">
      <w:pPr>
        <w:spacing w:after="0" w:line="48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A64A0">
        <w:rPr>
          <w:rFonts w:ascii="Times New Roman" w:hAnsi="Times New Roman"/>
          <w:sz w:val="28"/>
          <w:szCs w:val="28"/>
        </w:rPr>
        <w:t>(название дисциплины)</w:t>
      </w:r>
    </w:p>
    <w:p w:rsidR="004312BF" w:rsidRDefault="004312BF" w:rsidP="004312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– программы подготовки специалистов среднего звена по специальности </w:t>
      </w:r>
    </w:p>
    <w:p w:rsidR="004312BF" w:rsidRPr="003A64A0" w:rsidRDefault="004312BF" w:rsidP="004312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специальности</w:t>
      </w:r>
      <w:r w:rsidRPr="003A64A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______________</w:t>
      </w:r>
      <w:r w:rsidRPr="003A64A0">
        <w:rPr>
          <w:rFonts w:ascii="Times New Roman" w:hAnsi="Times New Roman"/>
          <w:sz w:val="28"/>
          <w:szCs w:val="28"/>
        </w:rPr>
        <w:t>»</w:t>
      </w:r>
    </w:p>
    <w:p w:rsidR="004312BF" w:rsidRPr="003A64A0" w:rsidRDefault="004312BF" w:rsidP="004312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A64A0">
        <w:rPr>
          <w:rFonts w:ascii="Times New Roman" w:hAnsi="Times New Roman"/>
          <w:sz w:val="28"/>
          <w:szCs w:val="28"/>
        </w:rPr>
        <w:t>Базовый уровень подготовки</w:t>
      </w:r>
    </w:p>
    <w:p w:rsidR="004312BF" w:rsidRDefault="004312BF" w:rsidP="004312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Очная форма обучения</w:t>
      </w:r>
    </w:p>
    <w:p w:rsidR="004312BF" w:rsidRDefault="004312BF" w:rsidP="004312BF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12BF" w:rsidRDefault="004312BF" w:rsidP="004312BF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312BF" w:rsidRDefault="004312BF" w:rsidP="004312BF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5002"/>
      </w:tblGrid>
      <w:tr w:rsidR="004312BF" w:rsidTr="00151F67">
        <w:trPr>
          <w:trHeight w:val="165"/>
        </w:trPr>
        <w:tc>
          <w:tcPr>
            <w:tcW w:w="5341" w:type="dxa"/>
            <w:hideMark/>
          </w:tcPr>
          <w:p w:rsidR="004312BF" w:rsidRDefault="004312BF" w:rsidP="00151F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341" w:type="dxa"/>
            <w:hideMark/>
          </w:tcPr>
          <w:p w:rsidR="004312BF" w:rsidRDefault="004312BF" w:rsidP="00F25BC8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на заседании ЦМК</w:t>
            </w:r>
          </w:p>
        </w:tc>
      </w:tr>
      <w:tr w:rsidR="004312BF" w:rsidTr="00151F67">
        <w:trPr>
          <w:trHeight w:val="165"/>
        </w:trPr>
        <w:tc>
          <w:tcPr>
            <w:tcW w:w="5341" w:type="dxa"/>
            <w:hideMark/>
          </w:tcPr>
          <w:p w:rsidR="004312BF" w:rsidRDefault="004312BF" w:rsidP="00151F6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КК «КМедК»</w:t>
            </w:r>
          </w:p>
        </w:tc>
        <w:tc>
          <w:tcPr>
            <w:tcW w:w="5341" w:type="dxa"/>
            <w:hideMark/>
          </w:tcPr>
          <w:p w:rsidR="004312BF" w:rsidRDefault="00F25BC8" w:rsidP="00F25BC8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4312BF" w:rsidTr="00151F67">
        <w:trPr>
          <w:trHeight w:val="165"/>
        </w:trPr>
        <w:tc>
          <w:tcPr>
            <w:tcW w:w="5341" w:type="dxa"/>
            <w:hideMark/>
          </w:tcPr>
          <w:p w:rsidR="004312BF" w:rsidRDefault="004312BF" w:rsidP="00151F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341" w:type="dxa"/>
            <w:hideMark/>
          </w:tcPr>
          <w:p w:rsidR="004312BF" w:rsidRPr="00767412" w:rsidRDefault="004312BF" w:rsidP="00F25BC8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12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090D26">
              <w:rPr>
                <w:rFonts w:ascii="Times New Roman" w:hAnsi="Times New Roman"/>
                <w:sz w:val="24"/>
                <w:szCs w:val="24"/>
              </w:rPr>
              <w:t>ЦМК № __ от _ _______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312BF" w:rsidTr="00151F67">
        <w:trPr>
          <w:trHeight w:val="165"/>
        </w:trPr>
        <w:tc>
          <w:tcPr>
            <w:tcW w:w="5341" w:type="dxa"/>
            <w:hideMark/>
          </w:tcPr>
          <w:p w:rsidR="004312BF" w:rsidRDefault="004312BF" w:rsidP="00151F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hideMark/>
          </w:tcPr>
          <w:p w:rsidR="004312BF" w:rsidRDefault="004312BF" w:rsidP="00F25BC8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2BF" w:rsidTr="00151F67">
        <w:trPr>
          <w:trHeight w:val="90"/>
        </w:trPr>
        <w:tc>
          <w:tcPr>
            <w:tcW w:w="5341" w:type="dxa"/>
            <w:vMerge w:val="restart"/>
          </w:tcPr>
          <w:p w:rsidR="004312BF" w:rsidRDefault="004312BF" w:rsidP="00151F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hideMark/>
          </w:tcPr>
          <w:p w:rsidR="004312BF" w:rsidRDefault="004312BF" w:rsidP="00F25BC8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ЦМК ______ / ФИО</w:t>
            </w:r>
          </w:p>
        </w:tc>
      </w:tr>
      <w:tr w:rsidR="004312BF" w:rsidTr="00151F67">
        <w:trPr>
          <w:trHeight w:val="90"/>
        </w:trPr>
        <w:tc>
          <w:tcPr>
            <w:tcW w:w="0" w:type="auto"/>
            <w:vMerge/>
            <w:vAlign w:val="center"/>
            <w:hideMark/>
          </w:tcPr>
          <w:p w:rsidR="004312BF" w:rsidRDefault="004312BF" w:rsidP="00151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4312BF" w:rsidRDefault="004312BF" w:rsidP="00151F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2BF" w:rsidRDefault="004312BF" w:rsidP="004312BF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4312BF" w:rsidRDefault="004312BF" w:rsidP="004312BF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4312BF" w:rsidRDefault="004312BF" w:rsidP="004312BF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4312BF" w:rsidRDefault="004312BF" w:rsidP="004312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312BF" w:rsidRDefault="004312BF" w:rsidP="004312B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312BF" w:rsidRDefault="004312BF" w:rsidP="0043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Петропавловск-Камчатский,</w:t>
      </w:r>
    </w:p>
    <w:p w:rsidR="00FA2F0F" w:rsidRDefault="00090D26" w:rsidP="0043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2021</w:t>
      </w:r>
      <w:bookmarkStart w:id="0" w:name="_GoBack"/>
      <w:bookmarkEnd w:id="0"/>
      <w:r w:rsidR="004312BF">
        <w:rPr>
          <w:rFonts w:ascii="Times New Roman" w:hAnsi="Times New Roman"/>
          <w:sz w:val="24"/>
          <w:szCs w:val="24"/>
        </w:rPr>
        <w:t xml:space="preserve"> г.</w:t>
      </w:r>
      <w:r w:rsidR="00785466">
        <w:rPr>
          <w:rFonts w:ascii="Times New Roman" w:hAnsi="Times New Roman"/>
          <w:sz w:val="28"/>
          <w:szCs w:val="28"/>
        </w:rPr>
        <w:br w:type="page"/>
      </w:r>
      <w:r w:rsidR="00FA2F0F">
        <w:rPr>
          <w:rFonts w:ascii="Times New Roman" w:hAnsi="Times New Roman"/>
          <w:b/>
          <w:sz w:val="28"/>
          <w:szCs w:val="28"/>
        </w:rPr>
        <w:lastRenderedPageBreak/>
        <w:t>С</w:t>
      </w:r>
      <w:r w:rsidR="004312BF">
        <w:rPr>
          <w:rFonts w:ascii="Times New Roman" w:hAnsi="Times New Roman"/>
          <w:b/>
          <w:sz w:val="28"/>
          <w:szCs w:val="28"/>
        </w:rPr>
        <w:t>ОДЕРЖАНИЕ</w:t>
      </w:r>
    </w:p>
    <w:p w:rsidR="004312BF" w:rsidRDefault="004312BF" w:rsidP="0043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A2F0F" w:rsidTr="00FA2F0F">
        <w:tc>
          <w:tcPr>
            <w:tcW w:w="9571" w:type="dxa"/>
            <w:hideMark/>
          </w:tcPr>
          <w:p w:rsidR="00FA2F0F" w:rsidRDefault="00FA2F0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Паспорт комплекта контрольно-измерительных материалов……………</w:t>
            </w:r>
          </w:p>
        </w:tc>
      </w:tr>
      <w:tr w:rsidR="00FA2F0F" w:rsidTr="00FA2F0F">
        <w:tc>
          <w:tcPr>
            <w:tcW w:w="9571" w:type="dxa"/>
            <w:hideMark/>
          </w:tcPr>
          <w:p w:rsidR="00FA2F0F" w:rsidRDefault="00FA2F0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 Область применения комплекта контрольно- измерительных материалов</w:t>
            </w:r>
          </w:p>
        </w:tc>
      </w:tr>
      <w:tr w:rsidR="00FA2F0F" w:rsidTr="00FA2F0F">
        <w:tc>
          <w:tcPr>
            <w:tcW w:w="9571" w:type="dxa"/>
            <w:hideMark/>
          </w:tcPr>
          <w:p w:rsidR="00FA2F0F" w:rsidRDefault="00FA2F0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 Система контроля и оценки освоения программы учебной дисциплин</w:t>
            </w:r>
          </w:p>
        </w:tc>
      </w:tr>
      <w:tr w:rsidR="00FA2F0F" w:rsidTr="00FA2F0F">
        <w:tc>
          <w:tcPr>
            <w:tcW w:w="9571" w:type="dxa"/>
            <w:hideMark/>
          </w:tcPr>
          <w:p w:rsidR="00FA2F0F" w:rsidRDefault="00FA2F0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Задания для контроля и оценки освоения программы учебной</w:t>
            </w:r>
          </w:p>
          <w:p w:rsidR="00FA2F0F" w:rsidRDefault="00FA2F0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дисциплины ………………………………………………………………….</w:t>
            </w:r>
          </w:p>
        </w:tc>
      </w:tr>
      <w:tr w:rsidR="00FA2F0F" w:rsidTr="00FA2F0F">
        <w:tc>
          <w:tcPr>
            <w:tcW w:w="9571" w:type="dxa"/>
            <w:hideMark/>
          </w:tcPr>
          <w:p w:rsidR="00FA2F0F" w:rsidRDefault="00FA2F0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Задания для текущего контроля ...………………..................................</w:t>
            </w:r>
          </w:p>
        </w:tc>
      </w:tr>
      <w:tr w:rsidR="00FA2F0F" w:rsidTr="00FA2F0F">
        <w:tc>
          <w:tcPr>
            <w:tcW w:w="9571" w:type="dxa"/>
            <w:hideMark/>
          </w:tcPr>
          <w:p w:rsidR="00FA2F0F" w:rsidRDefault="00FA2F0F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FA2F0F" w:rsidTr="00FA2F0F">
        <w:tc>
          <w:tcPr>
            <w:tcW w:w="9571" w:type="dxa"/>
            <w:hideMark/>
          </w:tcPr>
          <w:p w:rsidR="00FA2F0F" w:rsidRDefault="00FA2F0F" w:rsidP="005E4D55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4312BF"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…………………….</w:t>
            </w:r>
          </w:p>
        </w:tc>
      </w:tr>
    </w:tbl>
    <w:p w:rsidR="00FA2F0F" w:rsidRDefault="00FA2F0F" w:rsidP="00FA2F0F">
      <w:pPr>
        <w:spacing w:after="240" w:line="360" w:lineRule="auto"/>
        <w:ind w:firstLine="709"/>
        <w:rPr>
          <w:sz w:val="28"/>
          <w:szCs w:val="28"/>
        </w:rPr>
      </w:pPr>
    </w:p>
    <w:p w:rsidR="00FA2F0F" w:rsidRDefault="00FA2F0F" w:rsidP="00FA2F0F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A2F0F" w:rsidRPr="004312BF" w:rsidRDefault="00FA2F0F" w:rsidP="004312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312BF" w:rsidRPr="004312BF">
        <w:rPr>
          <w:rFonts w:ascii="Times New Roman" w:hAnsi="Times New Roman"/>
          <w:sz w:val="28"/>
          <w:szCs w:val="28"/>
        </w:rPr>
        <w:lastRenderedPageBreak/>
        <w:t>1. ПАСПОРТ КОМПЛЕКТА КОНТРОЛЬНО-ИЗМЕРИТЕЛЬНЫХ МАТЕРИАЛОВ</w:t>
      </w:r>
    </w:p>
    <w:p w:rsidR="00FA2F0F" w:rsidRPr="004312BF" w:rsidRDefault="00FA2F0F" w:rsidP="004312BF">
      <w:pPr>
        <w:jc w:val="both"/>
        <w:rPr>
          <w:rFonts w:ascii="Times New Roman" w:hAnsi="Times New Roman"/>
          <w:b/>
          <w:sz w:val="28"/>
          <w:szCs w:val="28"/>
        </w:rPr>
      </w:pPr>
      <w:r w:rsidRPr="004312BF">
        <w:rPr>
          <w:rFonts w:ascii="Times New Roman" w:hAnsi="Times New Roman"/>
          <w:b/>
          <w:sz w:val="28"/>
          <w:szCs w:val="28"/>
        </w:rPr>
        <w:t>1.1. Область применения комплекта контрольно-измерительных материалов</w:t>
      </w:r>
    </w:p>
    <w:p w:rsidR="00FA2F0F" w:rsidRPr="004312BF" w:rsidRDefault="00FA2F0F" w:rsidP="0043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3" w:firstLine="919"/>
        <w:contextualSpacing/>
        <w:jc w:val="both"/>
        <w:rPr>
          <w:rFonts w:ascii="Times New Roman" w:hAnsi="Times New Roman"/>
          <w:sz w:val="28"/>
          <w:szCs w:val="28"/>
        </w:rPr>
      </w:pPr>
      <w:r w:rsidRPr="004312BF">
        <w:rPr>
          <w:rFonts w:ascii="Times New Roman" w:hAnsi="Times New Roman"/>
          <w:sz w:val="28"/>
          <w:szCs w:val="28"/>
        </w:rPr>
        <w:t>Комплект контрольно-измерительных материалов предназначен для проверки результатов освоения учебной дисциплины (далее УД) программы подготовки специалистов среднего звена по специальности ____________________________________________________________________.</w:t>
      </w:r>
    </w:p>
    <w:p w:rsidR="00FA2F0F" w:rsidRPr="004312BF" w:rsidRDefault="00FA2F0F" w:rsidP="004312BF">
      <w:pPr>
        <w:spacing w:after="0" w:line="360" w:lineRule="auto"/>
        <w:ind w:firstLine="919"/>
        <w:contextualSpacing/>
        <w:jc w:val="both"/>
        <w:rPr>
          <w:rFonts w:ascii="Times New Roman" w:hAnsi="Times New Roman"/>
          <w:sz w:val="28"/>
          <w:szCs w:val="28"/>
        </w:rPr>
      </w:pPr>
      <w:r w:rsidRPr="004312BF">
        <w:rPr>
          <w:rFonts w:ascii="Times New Roman" w:hAnsi="Times New Roman"/>
          <w:sz w:val="28"/>
          <w:szCs w:val="28"/>
        </w:rPr>
        <w:t>(код, наименование)</w:t>
      </w:r>
    </w:p>
    <w:p w:rsidR="00FA2F0F" w:rsidRPr="004312BF" w:rsidRDefault="004312BF" w:rsidP="004312BF">
      <w:pPr>
        <w:spacing w:before="240"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Комплект контрольно-</w:t>
      </w:r>
      <w:r w:rsidR="00FA2F0F" w:rsidRPr="004312BF">
        <w:rPr>
          <w:rFonts w:ascii="Times New Roman" w:hAnsi="Times New Roman"/>
          <w:b/>
          <w:sz w:val="28"/>
          <w:szCs w:val="28"/>
        </w:rPr>
        <w:t>измерительных материалов позволяет оценивать:</w:t>
      </w:r>
    </w:p>
    <w:p w:rsidR="00785466" w:rsidRDefault="00785466" w:rsidP="004312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12BF">
        <w:rPr>
          <w:rFonts w:ascii="Times New Roman" w:hAnsi="Times New Roman"/>
          <w:sz w:val="28"/>
          <w:szCs w:val="28"/>
        </w:rPr>
        <w:t>1. Формирование элементов профессиональных компетенций (ПК) и элементов общих компетенций (ОК):</w:t>
      </w:r>
    </w:p>
    <w:p w:rsidR="004312BF" w:rsidRPr="004312BF" w:rsidRDefault="004312BF" w:rsidP="004312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4006"/>
        <w:gridCol w:w="2693"/>
      </w:tblGrid>
      <w:tr w:rsidR="00785466" w:rsidRPr="004312BF" w:rsidTr="004312BF">
        <w:tc>
          <w:tcPr>
            <w:tcW w:w="3190" w:type="dxa"/>
          </w:tcPr>
          <w:p w:rsidR="00785466" w:rsidRPr="004312BF" w:rsidRDefault="00785466" w:rsidP="004312B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12BF">
              <w:rPr>
                <w:rFonts w:ascii="Times New Roman" w:hAnsi="Times New Roman"/>
                <w:b/>
                <w:sz w:val="28"/>
                <w:szCs w:val="28"/>
              </w:rPr>
              <w:t>Профессиональные и общие компетенции</w:t>
            </w:r>
          </w:p>
        </w:tc>
        <w:tc>
          <w:tcPr>
            <w:tcW w:w="4006" w:type="dxa"/>
          </w:tcPr>
          <w:p w:rsidR="00785466" w:rsidRPr="004312BF" w:rsidRDefault="00785466" w:rsidP="004312B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12BF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2693" w:type="dxa"/>
          </w:tcPr>
          <w:p w:rsidR="00785466" w:rsidRPr="004312BF" w:rsidRDefault="00785466" w:rsidP="004312B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12BF">
              <w:rPr>
                <w:rFonts w:ascii="Times New Roman" w:hAnsi="Times New Roman"/>
                <w:b/>
                <w:sz w:val="28"/>
                <w:szCs w:val="28"/>
              </w:rPr>
              <w:t>Средства проверки</w:t>
            </w:r>
          </w:p>
          <w:p w:rsidR="00785466" w:rsidRPr="004312BF" w:rsidRDefault="00785466" w:rsidP="004312B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12BF">
              <w:rPr>
                <w:rFonts w:ascii="Times New Roman" w:hAnsi="Times New Roman"/>
                <w:b/>
                <w:sz w:val="28"/>
                <w:szCs w:val="28"/>
              </w:rPr>
              <w:t>(№№ заданий)</w:t>
            </w:r>
          </w:p>
        </w:tc>
      </w:tr>
      <w:tr w:rsidR="00785466" w:rsidRPr="004312BF" w:rsidTr="004312BF">
        <w:tc>
          <w:tcPr>
            <w:tcW w:w="3190" w:type="dxa"/>
          </w:tcPr>
          <w:p w:rsidR="00785466" w:rsidRPr="004312BF" w:rsidRDefault="00785466" w:rsidP="004312B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785466" w:rsidRPr="004312BF" w:rsidRDefault="00785466" w:rsidP="004312B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2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85466" w:rsidRPr="004312BF" w:rsidRDefault="00785466" w:rsidP="004312B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2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5466" w:rsidRPr="004312BF" w:rsidTr="004312BF">
        <w:tc>
          <w:tcPr>
            <w:tcW w:w="3190" w:type="dxa"/>
          </w:tcPr>
          <w:p w:rsidR="00785466" w:rsidRPr="004312BF" w:rsidRDefault="00785466" w:rsidP="004312B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2BF">
              <w:rPr>
                <w:rFonts w:ascii="Times New Roman" w:hAnsi="Times New Roman"/>
                <w:sz w:val="28"/>
                <w:szCs w:val="28"/>
              </w:rPr>
              <w:t>ПК 1</w:t>
            </w:r>
          </w:p>
        </w:tc>
        <w:tc>
          <w:tcPr>
            <w:tcW w:w="4006" w:type="dxa"/>
          </w:tcPr>
          <w:p w:rsidR="00785466" w:rsidRPr="004312BF" w:rsidRDefault="00785466" w:rsidP="004312B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85466" w:rsidRPr="004312BF" w:rsidRDefault="00785466" w:rsidP="004312B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466" w:rsidRPr="004312BF" w:rsidTr="004312BF">
        <w:tc>
          <w:tcPr>
            <w:tcW w:w="3190" w:type="dxa"/>
          </w:tcPr>
          <w:p w:rsidR="00785466" w:rsidRPr="004312BF" w:rsidRDefault="00785466" w:rsidP="004312B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2BF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006" w:type="dxa"/>
          </w:tcPr>
          <w:p w:rsidR="00785466" w:rsidRPr="004312BF" w:rsidRDefault="00785466" w:rsidP="004312B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85466" w:rsidRPr="004312BF" w:rsidRDefault="00785466" w:rsidP="004312B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466" w:rsidRPr="004312BF" w:rsidTr="004312BF">
        <w:tc>
          <w:tcPr>
            <w:tcW w:w="3190" w:type="dxa"/>
          </w:tcPr>
          <w:p w:rsidR="00785466" w:rsidRPr="004312BF" w:rsidRDefault="00785466" w:rsidP="004312B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006" w:type="dxa"/>
          </w:tcPr>
          <w:p w:rsidR="00785466" w:rsidRPr="004312BF" w:rsidRDefault="00785466" w:rsidP="004312B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85466" w:rsidRPr="004312BF" w:rsidRDefault="00785466" w:rsidP="004312B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466" w:rsidRPr="004312BF" w:rsidTr="004312BF">
        <w:tc>
          <w:tcPr>
            <w:tcW w:w="3190" w:type="dxa"/>
          </w:tcPr>
          <w:p w:rsidR="00785466" w:rsidRPr="004312BF" w:rsidRDefault="00785466" w:rsidP="004312B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2BF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4006" w:type="dxa"/>
          </w:tcPr>
          <w:p w:rsidR="00785466" w:rsidRPr="004312BF" w:rsidRDefault="00785466" w:rsidP="004312B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85466" w:rsidRPr="004312BF" w:rsidRDefault="00785466" w:rsidP="004312B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466" w:rsidRPr="004312BF" w:rsidTr="004312BF">
        <w:tc>
          <w:tcPr>
            <w:tcW w:w="3190" w:type="dxa"/>
          </w:tcPr>
          <w:p w:rsidR="00785466" w:rsidRPr="004312BF" w:rsidRDefault="00785466" w:rsidP="004312B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2BF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006" w:type="dxa"/>
          </w:tcPr>
          <w:p w:rsidR="00785466" w:rsidRPr="004312BF" w:rsidRDefault="00785466" w:rsidP="004312B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85466" w:rsidRPr="004312BF" w:rsidRDefault="00785466" w:rsidP="004312B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466" w:rsidRPr="004312BF" w:rsidTr="004312BF">
        <w:tc>
          <w:tcPr>
            <w:tcW w:w="3190" w:type="dxa"/>
          </w:tcPr>
          <w:p w:rsidR="00785466" w:rsidRPr="004312BF" w:rsidRDefault="00785466" w:rsidP="004312B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006" w:type="dxa"/>
          </w:tcPr>
          <w:p w:rsidR="00785466" w:rsidRPr="004312BF" w:rsidRDefault="00785466" w:rsidP="004312B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85466" w:rsidRPr="004312BF" w:rsidRDefault="00785466" w:rsidP="004312B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12BF" w:rsidRDefault="004312BF" w:rsidP="004312BF">
      <w:pPr>
        <w:spacing w:before="240"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85466" w:rsidRPr="004312BF" w:rsidRDefault="00785466" w:rsidP="004312BF">
      <w:pPr>
        <w:spacing w:before="240"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312BF">
        <w:rPr>
          <w:rFonts w:ascii="Times New Roman" w:hAnsi="Times New Roman"/>
          <w:b/>
          <w:sz w:val="28"/>
          <w:szCs w:val="28"/>
        </w:rPr>
        <w:t>1.2 Система контроля и оценки освоения программы учебной дисциплины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5104"/>
      </w:tblGrid>
      <w:tr w:rsidR="00785466" w:rsidRPr="004312BF" w:rsidTr="0037531A">
        <w:tc>
          <w:tcPr>
            <w:tcW w:w="4785" w:type="dxa"/>
            <w:vAlign w:val="center"/>
          </w:tcPr>
          <w:p w:rsidR="00785466" w:rsidRPr="004312BF" w:rsidRDefault="00785466" w:rsidP="004312B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12BF">
              <w:rPr>
                <w:rFonts w:ascii="Times New Roman" w:hAnsi="Times New Roman"/>
                <w:b/>
                <w:sz w:val="28"/>
                <w:szCs w:val="28"/>
              </w:rPr>
              <w:t>Учебная дисциплина</w:t>
            </w:r>
          </w:p>
        </w:tc>
        <w:tc>
          <w:tcPr>
            <w:tcW w:w="5104" w:type="dxa"/>
            <w:vAlign w:val="center"/>
          </w:tcPr>
          <w:p w:rsidR="00785466" w:rsidRPr="004312BF" w:rsidRDefault="00785466" w:rsidP="004312B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12BF">
              <w:rPr>
                <w:rFonts w:ascii="Times New Roman" w:hAnsi="Times New Roman"/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785466" w:rsidRPr="004312BF" w:rsidTr="0037531A">
        <w:tc>
          <w:tcPr>
            <w:tcW w:w="4785" w:type="dxa"/>
          </w:tcPr>
          <w:p w:rsidR="00785466" w:rsidRPr="004312BF" w:rsidRDefault="00785466" w:rsidP="004312B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785466" w:rsidRPr="004312BF" w:rsidRDefault="00785466" w:rsidP="004312B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2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5466" w:rsidRPr="004312BF" w:rsidTr="0037531A">
        <w:tc>
          <w:tcPr>
            <w:tcW w:w="4785" w:type="dxa"/>
          </w:tcPr>
          <w:p w:rsidR="00785466" w:rsidRPr="004312BF" w:rsidRDefault="00785466" w:rsidP="004312B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2BF">
              <w:rPr>
                <w:rFonts w:ascii="Times New Roman" w:hAnsi="Times New Roman"/>
                <w:sz w:val="28"/>
                <w:szCs w:val="28"/>
              </w:rPr>
              <w:t>0П. №№ (наименование)</w:t>
            </w:r>
          </w:p>
        </w:tc>
        <w:tc>
          <w:tcPr>
            <w:tcW w:w="5104" w:type="dxa"/>
          </w:tcPr>
          <w:p w:rsidR="00785466" w:rsidRPr="004312BF" w:rsidRDefault="00785466" w:rsidP="004312B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85466" w:rsidRPr="004312BF" w:rsidRDefault="004312BF" w:rsidP="004312BF">
      <w:pPr>
        <w:spacing w:before="24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12BF">
        <w:rPr>
          <w:rFonts w:ascii="Times New Roman" w:hAnsi="Times New Roman"/>
          <w:sz w:val="28"/>
          <w:szCs w:val="28"/>
        </w:rPr>
        <w:lastRenderedPageBreak/>
        <w:t>2.  ЗАДАНИЯ ДЛЯ КОНТРОЛЯ И ОЦЕНКИ ОСВОЕНИЯ ПРОГРАММЫ УЧЕБНОЙ ДИСЦИПЛИНЫ</w:t>
      </w:r>
    </w:p>
    <w:p w:rsidR="00785466" w:rsidRPr="004312BF" w:rsidRDefault="00785466" w:rsidP="0043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2BF">
        <w:rPr>
          <w:rFonts w:ascii="Times New Roman" w:hAnsi="Times New Roman"/>
          <w:sz w:val="28"/>
          <w:szCs w:val="28"/>
        </w:rPr>
        <w:t>2.1 Задания для текущего контроля</w:t>
      </w:r>
    </w:p>
    <w:p w:rsidR="004312BF" w:rsidRPr="004312BF" w:rsidRDefault="004312BF" w:rsidP="0043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312BF">
        <w:rPr>
          <w:rFonts w:ascii="Times New Roman" w:hAnsi="Times New Roman"/>
          <w:sz w:val="28"/>
          <w:szCs w:val="28"/>
        </w:rPr>
        <w:t>В комплекте КИМ обязательно должны быть следующие методические материалы:</w:t>
      </w:r>
    </w:p>
    <w:p w:rsidR="004312BF" w:rsidRPr="004312BF" w:rsidRDefault="004312BF" w:rsidP="0043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312BF">
        <w:rPr>
          <w:rFonts w:ascii="Times New Roman" w:hAnsi="Times New Roman"/>
          <w:sz w:val="28"/>
          <w:szCs w:val="28"/>
        </w:rPr>
        <w:t>- инструкция для учащихся по выполнению заданий;</w:t>
      </w:r>
    </w:p>
    <w:p w:rsidR="004312BF" w:rsidRPr="004312BF" w:rsidRDefault="004312BF" w:rsidP="0043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312BF">
        <w:rPr>
          <w:rFonts w:ascii="Times New Roman" w:hAnsi="Times New Roman"/>
          <w:sz w:val="28"/>
          <w:szCs w:val="28"/>
        </w:rPr>
        <w:t>- эталон ответов;</w:t>
      </w:r>
    </w:p>
    <w:p w:rsidR="00785466" w:rsidRPr="004312BF" w:rsidRDefault="004312BF" w:rsidP="0043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312BF">
        <w:rPr>
          <w:rFonts w:ascii="Times New Roman" w:hAnsi="Times New Roman"/>
          <w:sz w:val="28"/>
          <w:szCs w:val="28"/>
        </w:rPr>
        <w:t>- критерии оценивания.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85466" w:rsidRPr="004312BF">
        <w:rPr>
          <w:rFonts w:ascii="Times New Roman" w:hAnsi="Times New Roman"/>
          <w:b/>
          <w:sz w:val="28"/>
          <w:szCs w:val="28"/>
        </w:rPr>
        <w:br w:type="page"/>
      </w:r>
      <w:r w:rsidRPr="004312BF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12BF">
        <w:rPr>
          <w:rFonts w:ascii="Times New Roman" w:hAnsi="Times New Roman"/>
          <w:sz w:val="28"/>
          <w:szCs w:val="28"/>
        </w:rPr>
        <w:t>СПИСОК ИСПОЛЬЗОВАННЫХ ИСТОЧНИКОВ</w:t>
      </w:r>
    </w:p>
    <w:p w:rsidR="00785466" w:rsidRPr="004312BF" w:rsidRDefault="00785466" w:rsidP="004312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5466" w:rsidRPr="004312BF" w:rsidRDefault="00785466" w:rsidP="004312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5466" w:rsidRPr="004312BF" w:rsidRDefault="00785466" w:rsidP="004312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5466" w:rsidRPr="004312BF" w:rsidRDefault="00785466" w:rsidP="004312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5466" w:rsidRPr="004312BF" w:rsidRDefault="00785466" w:rsidP="004312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5466" w:rsidRPr="004312BF" w:rsidRDefault="00785466" w:rsidP="004312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5466" w:rsidRPr="004312BF" w:rsidRDefault="00785466" w:rsidP="004312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5466" w:rsidRPr="004312BF" w:rsidRDefault="00785466" w:rsidP="004312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5466" w:rsidRPr="004312BF" w:rsidRDefault="00785466" w:rsidP="004312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5466" w:rsidRPr="004312BF" w:rsidRDefault="00785466" w:rsidP="004312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5466" w:rsidRPr="004312BF" w:rsidRDefault="00785466" w:rsidP="004312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5466" w:rsidRPr="004312BF" w:rsidRDefault="00785466" w:rsidP="004312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5466" w:rsidRPr="004312BF" w:rsidRDefault="00785466" w:rsidP="004312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5466" w:rsidRDefault="00785466" w:rsidP="00D92363">
      <w:pPr>
        <w:spacing w:after="0" w:line="360" w:lineRule="auto"/>
        <w:jc w:val="right"/>
        <w:rPr>
          <w:rFonts w:ascii="Times New Roman" w:hAnsi="Times New Roman"/>
        </w:rPr>
      </w:pPr>
    </w:p>
    <w:sectPr w:rsidR="00785466" w:rsidSect="0046792A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E8A" w:rsidRDefault="008C3E8A">
      <w:r>
        <w:separator/>
      </w:r>
    </w:p>
  </w:endnote>
  <w:endnote w:type="continuationSeparator" w:id="0">
    <w:p w:rsidR="008C3E8A" w:rsidRDefault="008C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466" w:rsidRDefault="00785466" w:rsidP="00522E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5466" w:rsidRDefault="00785466" w:rsidP="003F735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466" w:rsidRDefault="00785466" w:rsidP="00522E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0D26">
      <w:rPr>
        <w:rStyle w:val="a7"/>
        <w:noProof/>
      </w:rPr>
      <w:t>1</w:t>
    </w:r>
    <w:r>
      <w:rPr>
        <w:rStyle w:val="a7"/>
      </w:rPr>
      <w:fldChar w:fldCharType="end"/>
    </w:r>
  </w:p>
  <w:p w:rsidR="00785466" w:rsidRDefault="00785466" w:rsidP="003F7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E8A" w:rsidRDefault="008C3E8A">
      <w:r>
        <w:separator/>
      </w:r>
    </w:p>
  </w:footnote>
  <w:footnote w:type="continuationSeparator" w:id="0">
    <w:p w:rsidR="008C3E8A" w:rsidRDefault="008C3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63"/>
    <w:rsid w:val="00056D97"/>
    <w:rsid w:val="00090D26"/>
    <w:rsid w:val="000931F4"/>
    <w:rsid w:val="00125D89"/>
    <w:rsid w:val="00194079"/>
    <w:rsid w:val="001A0D3D"/>
    <w:rsid w:val="001C598B"/>
    <w:rsid w:val="002206AB"/>
    <w:rsid w:val="00262ADD"/>
    <w:rsid w:val="002956C9"/>
    <w:rsid w:val="00314391"/>
    <w:rsid w:val="003440E0"/>
    <w:rsid w:val="00363A1C"/>
    <w:rsid w:val="0037531A"/>
    <w:rsid w:val="003F735A"/>
    <w:rsid w:val="004312BF"/>
    <w:rsid w:val="004316F6"/>
    <w:rsid w:val="00443202"/>
    <w:rsid w:val="004637B2"/>
    <w:rsid w:val="0046792A"/>
    <w:rsid w:val="004D098E"/>
    <w:rsid w:val="00516183"/>
    <w:rsid w:val="00522EB7"/>
    <w:rsid w:val="00537A59"/>
    <w:rsid w:val="005944E1"/>
    <w:rsid w:val="005C1008"/>
    <w:rsid w:val="005E4D55"/>
    <w:rsid w:val="006218EA"/>
    <w:rsid w:val="006662DE"/>
    <w:rsid w:val="00687ED0"/>
    <w:rsid w:val="00740AF5"/>
    <w:rsid w:val="00740E33"/>
    <w:rsid w:val="00766165"/>
    <w:rsid w:val="00785466"/>
    <w:rsid w:val="007B401E"/>
    <w:rsid w:val="007C6B5D"/>
    <w:rsid w:val="007E1F4D"/>
    <w:rsid w:val="007E6EB4"/>
    <w:rsid w:val="00846F2F"/>
    <w:rsid w:val="00854126"/>
    <w:rsid w:val="008C3E8A"/>
    <w:rsid w:val="00955BEC"/>
    <w:rsid w:val="009821F1"/>
    <w:rsid w:val="009A462A"/>
    <w:rsid w:val="00A2032B"/>
    <w:rsid w:val="00A25B7D"/>
    <w:rsid w:val="00A64103"/>
    <w:rsid w:val="00A82B4B"/>
    <w:rsid w:val="00AD6471"/>
    <w:rsid w:val="00AD6762"/>
    <w:rsid w:val="00B77601"/>
    <w:rsid w:val="00B868AB"/>
    <w:rsid w:val="00BC36DF"/>
    <w:rsid w:val="00BC77D3"/>
    <w:rsid w:val="00C9474A"/>
    <w:rsid w:val="00C96F15"/>
    <w:rsid w:val="00D032BA"/>
    <w:rsid w:val="00D3186B"/>
    <w:rsid w:val="00D37321"/>
    <w:rsid w:val="00D56D86"/>
    <w:rsid w:val="00D82A14"/>
    <w:rsid w:val="00D92363"/>
    <w:rsid w:val="00DD45D7"/>
    <w:rsid w:val="00E0137E"/>
    <w:rsid w:val="00E12753"/>
    <w:rsid w:val="00E623EA"/>
    <w:rsid w:val="00E81A20"/>
    <w:rsid w:val="00EE4C8E"/>
    <w:rsid w:val="00F254A0"/>
    <w:rsid w:val="00F25BC8"/>
    <w:rsid w:val="00F75A61"/>
    <w:rsid w:val="00F824EB"/>
    <w:rsid w:val="00FA2F0F"/>
    <w:rsid w:val="00FD02C8"/>
    <w:rsid w:val="00FD1497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BF498"/>
  <w15:docId w15:val="{4858EFFD-CA8E-407D-A2B2-39731E9F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5D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7531A"/>
    <w:pPr>
      <w:keepNext/>
      <w:pageBreakBefore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7E1F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sid w:val="00262ADD"/>
    <w:rPr>
      <w:rFonts w:ascii="Times New Roman" w:hAnsi="Times New Roman" w:cs="Times New Roman"/>
      <w:sz w:val="2"/>
    </w:rPr>
  </w:style>
  <w:style w:type="paragraph" w:styleId="a5">
    <w:name w:val="footer"/>
    <w:basedOn w:val="a"/>
    <w:link w:val="a6"/>
    <w:uiPriority w:val="99"/>
    <w:rsid w:val="003F73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15D0"/>
  </w:style>
  <w:style w:type="character" w:styleId="a7">
    <w:name w:val="page number"/>
    <w:uiPriority w:val="99"/>
    <w:rsid w:val="003F735A"/>
    <w:rPr>
      <w:rFonts w:cs="Times New Roman"/>
    </w:rPr>
  </w:style>
  <w:style w:type="character" w:customStyle="1" w:styleId="10">
    <w:name w:val="Заголовок 1 Знак"/>
    <w:link w:val="1"/>
    <w:rsid w:val="0037531A"/>
    <w:rPr>
      <w:rFonts w:ascii="Times New Roman" w:hAnsi="Times New Roman"/>
      <w:sz w:val="24"/>
      <w:szCs w:val="24"/>
      <w:lang w:val="x-none"/>
    </w:rPr>
  </w:style>
  <w:style w:type="table" w:styleId="a8">
    <w:name w:val="Table Grid"/>
    <w:basedOn w:val="a1"/>
    <w:uiPriority w:val="59"/>
    <w:locked/>
    <w:rsid w:val="004312B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Юлия Дмитриева</cp:lastModifiedBy>
  <cp:revision>4</cp:revision>
  <dcterms:created xsi:type="dcterms:W3CDTF">2020-12-13T20:24:00Z</dcterms:created>
  <dcterms:modified xsi:type="dcterms:W3CDTF">2021-01-20T22:01:00Z</dcterms:modified>
</cp:coreProperties>
</file>