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8C3" w:rsidRPr="00D35C47" w:rsidRDefault="00A028C3" w:rsidP="00A028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5C47">
        <w:rPr>
          <w:rFonts w:ascii="Times New Roman" w:hAnsi="Times New Roman" w:cs="Times New Roman"/>
          <w:b/>
          <w:sz w:val="28"/>
          <w:szCs w:val="28"/>
        </w:rPr>
        <w:t>Дисциплина «Генетика человека с основами медицинской генетики»</w:t>
      </w:r>
    </w:p>
    <w:p w:rsidR="00A028C3" w:rsidRPr="00D35C47" w:rsidRDefault="00A028C3" w:rsidP="00A028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5C47">
        <w:rPr>
          <w:rFonts w:ascii="Times New Roman" w:hAnsi="Times New Roman" w:cs="Times New Roman"/>
          <w:b/>
          <w:sz w:val="28"/>
          <w:szCs w:val="28"/>
        </w:rPr>
        <w:t>Преподаватель Левенец Ольга Владимировна</w:t>
      </w:r>
    </w:p>
    <w:p w:rsidR="00A028C3" w:rsidRPr="00D35C47" w:rsidRDefault="00A028C3" w:rsidP="00A028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79A4" w:rsidRDefault="00A028C3" w:rsidP="00A028C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5C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«Закономерности наследования признаков»</w:t>
      </w:r>
    </w:p>
    <w:p w:rsidR="00A028C3" w:rsidRPr="008D452C" w:rsidRDefault="00A028C3" w:rsidP="00A028C3">
      <w:pPr>
        <w:pStyle w:val="txt"/>
        <w:spacing w:after="0" w:afterAutospacing="0"/>
        <w:jc w:val="both"/>
        <w:rPr>
          <w:sz w:val="28"/>
          <w:szCs w:val="28"/>
        </w:rPr>
      </w:pPr>
      <w:r w:rsidRPr="008D452C">
        <w:rPr>
          <w:sz w:val="28"/>
          <w:szCs w:val="28"/>
        </w:rPr>
        <w:t xml:space="preserve">Закономерности наследования впервые сформулировал австрийский монах </w:t>
      </w:r>
      <w:proofErr w:type="spellStart"/>
      <w:r w:rsidRPr="008D452C">
        <w:rPr>
          <w:sz w:val="28"/>
          <w:szCs w:val="28"/>
        </w:rPr>
        <w:t>Грегор</w:t>
      </w:r>
      <w:proofErr w:type="spellEnd"/>
      <w:r w:rsidRPr="008D452C">
        <w:rPr>
          <w:sz w:val="28"/>
          <w:szCs w:val="28"/>
        </w:rPr>
        <w:t xml:space="preserve"> Мендель в 1865 г. Он скрещивал разные сорта гороха и анализировал частоту встречаемости признаков у гибридов. В ходе первых опытов он обращал внимание только на один признак - окраску семян. Такое скрещивание называется моногибридным. Перед тем как непосредственно перейти к экспериментам, он в течение 2 лет отбирал растения, дающие семена только одного цвета, чтобы получить чистые линии.</w:t>
      </w:r>
    </w:p>
    <w:p w:rsidR="00A028C3" w:rsidRPr="008D452C" w:rsidRDefault="00A028C3" w:rsidP="00A028C3">
      <w:pPr>
        <w:pStyle w:val="txt"/>
        <w:spacing w:after="0" w:afterAutospacing="0"/>
        <w:jc w:val="both"/>
        <w:rPr>
          <w:sz w:val="28"/>
          <w:szCs w:val="28"/>
        </w:rPr>
      </w:pPr>
      <w:r w:rsidRPr="008D452C">
        <w:rPr>
          <w:sz w:val="28"/>
          <w:szCs w:val="28"/>
        </w:rPr>
        <w:t>Наследование признака можно изучать только в том случае, если этот признак способен находиться в нескольких состояниях. При этом у каждой особи признак может иметь только одно значение (находиться только в одном состоянии).</w:t>
      </w:r>
    </w:p>
    <w:p w:rsidR="00A028C3" w:rsidRPr="008D452C" w:rsidRDefault="00A028C3" w:rsidP="00A028C3">
      <w:pPr>
        <w:pStyle w:val="txt"/>
        <w:spacing w:after="0" w:afterAutospacing="0"/>
        <w:jc w:val="both"/>
        <w:rPr>
          <w:sz w:val="28"/>
          <w:szCs w:val="28"/>
        </w:rPr>
      </w:pPr>
      <w:r w:rsidRPr="008D452C">
        <w:rPr>
          <w:sz w:val="28"/>
          <w:szCs w:val="28"/>
        </w:rPr>
        <w:t>Первоначально признаки называли аллелями. Позже слова «аллель» и «ген» стали употреблять как синонимы. Аллельные гены (гены, определяющие один и тот же признак) расположены в одном и том же локусе гомологичных хромосом (рис. 1.11). У одного диплоидного организма может быть не больше двух аллелей одного и того же гена. Напомним, что от каждого из родителей получен один ген.</w:t>
      </w:r>
    </w:p>
    <w:p w:rsidR="00A028C3" w:rsidRPr="008D452C" w:rsidRDefault="00A028C3" w:rsidP="00A028C3">
      <w:pPr>
        <w:pStyle w:val="txt"/>
        <w:spacing w:after="0" w:afterAutospacing="0"/>
        <w:jc w:val="both"/>
        <w:rPr>
          <w:sz w:val="28"/>
          <w:szCs w:val="28"/>
        </w:rPr>
      </w:pPr>
      <w:r w:rsidRPr="008D452C">
        <w:rPr>
          <w:noProof/>
          <w:sz w:val="28"/>
          <w:szCs w:val="28"/>
        </w:rPr>
        <w:drawing>
          <wp:inline distT="0" distB="0" distL="0" distR="0" wp14:anchorId="31AF084C" wp14:editId="22DE1185">
            <wp:extent cx="5057775" cy="3352800"/>
            <wp:effectExtent l="0" t="0" r="9525" b="0"/>
            <wp:docPr id="7" name="Рисунок 7" descr="http://www.medcollegelib.ru/cgi-bin/mb4?usr_data=gd-image%28doc,ISBN9785970429570-0003,pic_0007.jpg,-1,,00000000,%29&amp;hide_Cookie=y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edcollegelib.ru/cgi-bin/mb4?usr_data=gd-image%28doc,ISBN9785970429570-0003,pic_0007.jpg,-1,,00000000,%29&amp;hide_Cookie=y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8C3" w:rsidRPr="008D452C" w:rsidRDefault="00A028C3" w:rsidP="00A028C3">
      <w:pPr>
        <w:pStyle w:val="txt"/>
        <w:spacing w:after="0" w:afterAutospacing="0"/>
        <w:jc w:val="both"/>
        <w:rPr>
          <w:sz w:val="28"/>
          <w:szCs w:val="28"/>
        </w:rPr>
      </w:pPr>
      <w:r w:rsidRPr="008D452C">
        <w:rPr>
          <w:b/>
          <w:bCs/>
          <w:sz w:val="28"/>
          <w:szCs w:val="28"/>
        </w:rPr>
        <w:t xml:space="preserve">Рис. 1.11. </w:t>
      </w:r>
      <w:r w:rsidRPr="008D452C">
        <w:rPr>
          <w:sz w:val="28"/>
          <w:szCs w:val="28"/>
        </w:rPr>
        <w:t>Аллельные гены</w:t>
      </w:r>
    </w:p>
    <w:p w:rsidR="00A028C3" w:rsidRPr="008D452C" w:rsidRDefault="00A028C3" w:rsidP="00A028C3">
      <w:pPr>
        <w:pStyle w:val="txt"/>
        <w:spacing w:after="0" w:afterAutospacing="0"/>
        <w:jc w:val="both"/>
        <w:rPr>
          <w:sz w:val="28"/>
          <w:szCs w:val="28"/>
        </w:rPr>
      </w:pPr>
      <w:r w:rsidRPr="008D452C">
        <w:rPr>
          <w:sz w:val="28"/>
          <w:szCs w:val="28"/>
        </w:rPr>
        <w:lastRenderedPageBreak/>
        <w:t>Аллельные гены могут определять одинаковые или противоположные (альтернативные) проявления одного признака.</w:t>
      </w:r>
    </w:p>
    <w:p w:rsidR="00A028C3" w:rsidRPr="008D452C" w:rsidRDefault="00A028C3" w:rsidP="00A028C3">
      <w:pPr>
        <w:pStyle w:val="txt"/>
        <w:spacing w:after="0" w:afterAutospacing="0"/>
        <w:jc w:val="both"/>
        <w:rPr>
          <w:sz w:val="28"/>
          <w:szCs w:val="28"/>
        </w:rPr>
      </w:pPr>
      <w:r w:rsidRPr="008D452C">
        <w:rPr>
          <w:sz w:val="28"/>
          <w:szCs w:val="28"/>
        </w:rPr>
        <w:t>На первом этапе Мендель получил линии растений с семенами желтого и зеленого цвета. При скрещивании в первом поколении все растения имели желтые семена (</w:t>
      </w:r>
      <w:bookmarkStart w:id="0" w:name="_GoBack"/>
      <w:r w:rsidRPr="00446C2C">
        <w:rPr>
          <w:b/>
          <w:sz w:val="28"/>
          <w:szCs w:val="28"/>
          <w:u w:val="single"/>
        </w:rPr>
        <w:t>единообразие гибридов первого поколения</w:t>
      </w:r>
      <w:bookmarkEnd w:id="0"/>
      <w:r w:rsidRPr="008D452C">
        <w:rPr>
          <w:sz w:val="28"/>
          <w:szCs w:val="28"/>
        </w:rPr>
        <w:t xml:space="preserve">). Обозначим ген, определяющий желтую окраску семян, символом А, а аллельный ген, определяющий зеленую окраску, символом </w:t>
      </w:r>
      <w:r w:rsidRPr="008D452C">
        <w:rPr>
          <w:i/>
          <w:iCs/>
          <w:sz w:val="28"/>
          <w:szCs w:val="28"/>
        </w:rPr>
        <w:t>а.</w:t>
      </w:r>
    </w:p>
    <w:p w:rsidR="00A028C3" w:rsidRPr="008D452C" w:rsidRDefault="00A028C3" w:rsidP="00A028C3">
      <w:pPr>
        <w:pStyle w:val="txt"/>
        <w:spacing w:after="0" w:afterAutospacing="0"/>
        <w:jc w:val="both"/>
        <w:rPr>
          <w:sz w:val="28"/>
          <w:szCs w:val="28"/>
        </w:rPr>
      </w:pPr>
      <w:r w:rsidRPr="008D452C">
        <w:rPr>
          <w:sz w:val="28"/>
          <w:szCs w:val="28"/>
        </w:rPr>
        <w:t>Схематически это можно представить так.</w:t>
      </w:r>
    </w:p>
    <w:p w:rsidR="00A028C3" w:rsidRPr="008D452C" w:rsidRDefault="00A028C3" w:rsidP="00A028C3">
      <w:pPr>
        <w:pStyle w:val="txt"/>
        <w:spacing w:after="0" w:afterAutospacing="0"/>
        <w:jc w:val="both"/>
        <w:rPr>
          <w:sz w:val="28"/>
          <w:szCs w:val="28"/>
        </w:rPr>
      </w:pPr>
      <w:r w:rsidRPr="008D452C">
        <w:rPr>
          <w:noProof/>
          <w:sz w:val="28"/>
          <w:szCs w:val="28"/>
        </w:rPr>
        <w:drawing>
          <wp:inline distT="0" distB="0" distL="0" distR="0" wp14:anchorId="3C52E0DA" wp14:editId="5288D440">
            <wp:extent cx="5057775" cy="1000125"/>
            <wp:effectExtent l="0" t="0" r="9525" b="9525"/>
            <wp:docPr id="8" name="Рисунок 8" descr="http://www.medcollegelib.ru/cgi-bin/mb4?usr_data=gd-image%28doc,ISBN9785970429570-0003,pic_0008.png,-1,,00000000,%29&amp;hide_Cookie=y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medcollegelib.ru/cgi-bin/mb4?usr_data=gd-image%28doc,ISBN9785970429570-0003,pic_0008.png,-1,,00000000,%29&amp;hide_Cookie=y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8C3" w:rsidRPr="008D452C" w:rsidRDefault="00A028C3" w:rsidP="00A028C3">
      <w:pPr>
        <w:pStyle w:val="txt"/>
        <w:spacing w:after="0" w:afterAutospacing="0"/>
        <w:jc w:val="both"/>
        <w:rPr>
          <w:sz w:val="28"/>
          <w:szCs w:val="28"/>
        </w:rPr>
      </w:pPr>
      <w:r w:rsidRPr="008D452C">
        <w:rPr>
          <w:sz w:val="28"/>
          <w:szCs w:val="28"/>
        </w:rPr>
        <w:t xml:space="preserve">Таким образом, после первого скрещивания все потомки имели два разных аллельных гена: </w:t>
      </w:r>
      <w:r w:rsidRPr="008D452C">
        <w:rPr>
          <w:i/>
          <w:iCs/>
          <w:sz w:val="28"/>
          <w:szCs w:val="28"/>
        </w:rPr>
        <w:t xml:space="preserve">А </w:t>
      </w:r>
      <w:r w:rsidRPr="008D452C">
        <w:rPr>
          <w:sz w:val="28"/>
          <w:szCs w:val="28"/>
        </w:rPr>
        <w:t xml:space="preserve">и а. При дальнейшем скрещивании каждая из родительских гамет могла нести либо ген </w:t>
      </w:r>
      <w:r w:rsidRPr="008D452C">
        <w:rPr>
          <w:i/>
          <w:iCs/>
          <w:sz w:val="28"/>
          <w:szCs w:val="28"/>
        </w:rPr>
        <w:t xml:space="preserve">А, </w:t>
      </w:r>
      <w:r w:rsidRPr="008D452C">
        <w:rPr>
          <w:sz w:val="28"/>
          <w:szCs w:val="28"/>
        </w:rPr>
        <w:t xml:space="preserve">либо ген </w:t>
      </w:r>
      <w:r w:rsidRPr="008D452C">
        <w:rPr>
          <w:i/>
          <w:iCs/>
          <w:sz w:val="28"/>
          <w:szCs w:val="28"/>
        </w:rPr>
        <w:t>а.</w:t>
      </w:r>
    </w:p>
    <w:p w:rsidR="00A028C3" w:rsidRPr="008D452C" w:rsidRDefault="00A028C3" w:rsidP="00A028C3">
      <w:pPr>
        <w:pStyle w:val="txt"/>
        <w:spacing w:after="0" w:afterAutospacing="0"/>
        <w:jc w:val="both"/>
        <w:rPr>
          <w:sz w:val="28"/>
          <w:szCs w:val="28"/>
        </w:rPr>
      </w:pPr>
      <w:r w:rsidRPr="008D452C">
        <w:rPr>
          <w:sz w:val="28"/>
          <w:szCs w:val="28"/>
        </w:rPr>
        <w:t>В следующем поколении наблюдали (табл. 1.3):</w:t>
      </w:r>
    </w:p>
    <w:p w:rsidR="00A028C3" w:rsidRPr="008D452C" w:rsidRDefault="00A028C3" w:rsidP="00A028C3">
      <w:pPr>
        <w:pStyle w:val="txt"/>
        <w:spacing w:after="0" w:afterAutospacing="0"/>
        <w:jc w:val="both"/>
        <w:rPr>
          <w:sz w:val="28"/>
          <w:szCs w:val="28"/>
        </w:rPr>
      </w:pPr>
      <w:r w:rsidRPr="008D452C">
        <w:rPr>
          <w:b/>
          <w:bCs/>
          <w:sz w:val="28"/>
          <w:szCs w:val="28"/>
        </w:rPr>
        <w:t xml:space="preserve">Таблица 1.3. </w:t>
      </w:r>
      <w:r w:rsidRPr="008D452C">
        <w:rPr>
          <w:sz w:val="28"/>
          <w:szCs w:val="28"/>
        </w:rPr>
        <w:t>Наследование признаков при моногибридном скрещивании</w:t>
      </w:r>
    </w:p>
    <w:p w:rsidR="00A028C3" w:rsidRPr="008D452C" w:rsidRDefault="00A028C3" w:rsidP="00A028C3">
      <w:pPr>
        <w:pStyle w:val="txt"/>
        <w:spacing w:after="0" w:afterAutospacing="0"/>
        <w:jc w:val="both"/>
        <w:rPr>
          <w:sz w:val="28"/>
          <w:szCs w:val="28"/>
        </w:rPr>
      </w:pPr>
      <w:r w:rsidRPr="008D452C">
        <w:rPr>
          <w:noProof/>
          <w:sz w:val="28"/>
          <w:szCs w:val="28"/>
        </w:rPr>
        <w:drawing>
          <wp:inline distT="0" distB="0" distL="0" distR="0" wp14:anchorId="664378E9" wp14:editId="45825E6F">
            <wp:extent cx="5057775" cy="1314450"/>
            <wp:effectExtent l="0" t="0" r="9525" b="0"/>
            <wp:docPr id="9" name="Рисунок 9" descr="http://www.medcollegelib.ru/cgi-bin/mb4?usr_data=gd-image%28doc,ISBN9785970429570-0003,pic_0009.png,-1,,00000000,%29&amp;hide_Cookie=y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edcollegelib.ru/cgi-bin/mb4?usr_data=gd-image%28doc,ISBN9785970429570-0003,pic_0009.png,-1,,00000000,%29&amp;hide_Cookie=y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8C3" w:rsidRPr="008D452C" w:rsidRDefault="00A028C3" w:rsidP="00A028C3">
      <w:pPr>
        <w:pStyle w:val="txt"/>
        <w:spacing w:after="0" w:afterAutospacing="0"/>
        <w:jc w:val="both"/>
        <w:rPr>
          <w:sz w:val="28"/>
          <w:szCs w:val="28"/>
        </w:rPr>
      </w:pPr>
      <w:r w:rsidRPr="008D452C">
        <w:rPr>
          <w:sz w:val="28"/>
          <w:szCs w:val="28"/>
        </w:rPr>
        <w:t>Во втором поколении часть потомков имела семена зеленого цвета. Отношение растений с семенами желтого и зеленого цвета оказалось 3:1. Этот факт объясняется благодаря закону расщепления, который называют еще основным законом Менделя. Закон расщепления гласит: все признаки представлены у индивида парой наследственных единиц (генов). При образовании гамет они попадают в разные гаметы вследствие расхождения гомологичных хромосом.</w:t>
      </w:r>
    </w:p>
    <w:p w:rsidR="00A028C3" w:rsidRPr="008D452C" w:rsidRDefault="00446C2C" w:rsidP="00A028C3">
      <w:pPr>
        <w:pStyle w:val="txt"/>
        <w:spacing w:after="0" w:afterAutospacing="0"/>
        <w:jc w:val="both"/>
        <w:rPr>
          <w:sz w:val="28"/>
          <w:szCs w:val="28"/>
        </w:rPr>
      </w:pPr>
      <w:r w:rsidRPr="00446C2C">
        <w:rPr>
          <w:b/>
          <w:sz w:val="28"/>
          <w:szCs w:val="28"/>
        </w:rPr>
        <w:t>З</w:t>
      </w:r>
      <w:r w:rsidR="00A028C3" w:rsidRPr="00446C2C">
        <w:rPr>
          <w:b/>
          <w:sz w:val="28"/>
          <w:szCs w:val="28"/>
        </w:rPr>
        <w:t>акон чистоты гамет:</w:t>
      </w:r>
      <w:r w:rsidR="00A028C3" w:rsidRPr="008D452C">
        <w:rPr>
          <w:sz w:val="28"/>
          <w:szCs w:val="28"/>
        </w:rPr>
        <w:t xml:space="preserve"> каждая гамета несет лишь один ген, кодирующий данный признак. Клетки, которые несут аллели только одного типа (АА, </w:t>
      </w:r>
      <w:proofErr w:type="spellStart"/>
      <w:r w:rsidR="00A028C3" w:rsidRPr="008D452C">
        <w:rPr>
          <w:sz w:val="28"/>
          <w:szCs w:val="28"/>
        </w:rPr>
        <w:t>аа</w:t>
      </w:r>
      <w:proofErr w:type="spellEnd"/>
      <w:r w:rsidR="00A028C3" w:rsidRPr="008D452C">
        <w:rPr>
          <w:sz w:val="28"/>
          <w:szCs w:val="28"/>
        </w:rPr>
        <w:t xml:space="preserve">), называют гомозиготными. Клетки, несущие два разных </w:t>
      </w:r>
      <w:proofErr w:type="spellStart"/>
      <w:r w:rsidR="00A028C3" w:rsidRPr="008D452C">
        <w:rPr>
          <w:sz w:val="28"/>
          <w:szCs w:val="28"/>
        </w:rPr>
        <w:t>аллеля</w:t>
      </w:r>
      <w:proofErr w:type="spellEnd"/>
      <w:r w:rsidR="00A028C3" w:rsidRPr="008D452C">
        <w:rPr>
          <w:sz w:val="28"/>
          <w:szCs w:val="28"/>
        </w:rPr>
        <w:t xml:space="preserve"> (</w:t>
      </w:r>
      <w:proofErr w:type="spellStart"/>
      <w:r w:rsidR="00A028C3" w:rsidRPr="008D452C">
        <w:rPr>
          <w:sz w:val="28"/>
          <w:szCs w:val="28"/>
        </w:rPr>
        <w:t>Аа</w:t>
      </w:r>
      <w:proofErr w:type="spellEnd"/>
      <w:r w:rsidR="00A028C3" w:rsidRPr="008D452C">
        <w:rPr>
          <w:sz w:val="28"/>
          <w:szCs w:val="28"/>
        </w:rPr>
        <w:t>), называют гетерозиготными.</w:t>
      </w:r>
    </w:p>
    <w:p w:rsidR="00A028C3" w:rsidRPr="008D452C" w:rsidRDefault="00A028C3" w:rsidP="00A028C3">
      <w:pPr>
        <w:pStyle w:val="txt"/>
        <w:spacing w:after="0" w:afterAutospacing="0"/>
        <w:jc w:val="both"/>
        <w:rPr>
          <w:sz w:val="28"/>
          <w:szCs w:val="28"/>
        </w:rPr>
      </w:pPr>
      <w:r w:rsidRPr="008D452C">
        <w:rPr>
          <w:sz w:val="28"/>
          <w:szCs w:val="28"/>
        </w:rPr>
        <w:lastRenderedPageBreak/>
        <w:t xml:space="preserve">Ген, который может проявляться только в гомозиготном состоянии, называют рецессивным (в нашем примере - а). Ген, проявляющийся как </w:t>
      </w:r>
      <w:proofErr w:type="gramStart"/>
      <w:r w:rsidRPr="008D452C">
        <w:rPr>
          <w:sz w:val="28"/>
          <w:szCs w:val="28"/>
        </w:rPr>
        <w:t>в</w:t>
      </w:r>
      <w:proofErr w:type="gramEnd"/>
      <w:r w:rsidRPr="008D452C">
        <w:rPr>
          <w:sz w:val="28"/>
          <w:szCs w:val="28"/>
        </w:rPr>
        <w:t xml:space="preserve"> гомо</w:t>
      </w:r>
      <w:r>
        <w:rPr>
          <w:sz w:val="28"/>
          <w:szCs w:val="28"/>
        </w:rPr>
        <w:t xml:space="preserve">- </w:t>
      </w:r>
      <w:r w:rsidRPr="008D452C">
        <w:rPr>
          <w:sz w:val="28"/>
          <w:szCs w:val="28"/>
        </w:rPr>
        <w:t xml:space="preserve">так и в гетерозиготном состоянии, называют доминантным (А). Таким образом, у </w:t>
      </w:r>
      <w:r w:rsidRPr="008D452C">
        <w:rPr>
          <w:sz w:val="28"/>
          <w:szCs w:val="28"/>
          <w:vertAlign w:val="superscript"/>
        </w:rPr>
        <w:t>3</w:t>
      </w:r>
      <w:r w:rsidRPr="008D452C">
        <w:rPr>
          <w:sz w:val="28"/>
          <w:szCs w:val="28"/>
        </w:rPr>
        <w:t>/</w:t>
      </w:r>
      <w:r w:rsidRPr="008D452C">
        <w:rPr>
          <w:sz w:val="28"/>
          <w:szCs w:val="28"/>
          <w:vertAlign w:val="subscript"/>
        </w:rPr>
        <w:t>4</w:t>
      </w:r>
      <w:r w:rsidRPr="008D452C">
        <w:rPr>
          <w:sz w:val="28"/>
          <w:szCs w:val="28"/>
        </w:rPr>
        <w:t xml:space="preserve"> растений семена будут иметь желтую окраску, причем </w:t>
      </w:r>
      <w:r w:rsidRPr="008D452C">
        <w:rPr>
          <w:sz w:val="28"/>
          <w:szCs w:val="28"/>
          <w:vertAlign w:val="superscript"/>
        </w:rPr>
        <w:t>1</w:t>
      </w:r>
      <w:r w:rsidRPr="008D452C">
        <w:rPr>
          <w:sz w:val="28"/>
          <w:szCs w:val="28"/>
        </w:rPr>
        <w:t>/</w:t>
      </w:r>
      <w:r w:rsidRPr="008D452C">
        <w:rPr>
          <w:sz w:val="28"/>
          <w:szCs w:val="28"/>
          <w:vertAlign w:val="subscript"/>
        </w:rPr>
        <w:t>4</w:t>
      </w:r>
      <w:r w:rsidRPr="008D452C">
        <w:rPr>
          <w:sz w:val="28"/>
          <w:szCs w:val="28"/>
        </w:rPr>
        <w:t xml:space="preserve"> будут гомозиготными (АА), а </w:t>
      </w:r>
      <w:r w:rsidRPr="008D452C">
        <w:rPr>
          <w:sz w:val="28"/>
          <w:szCs w:val="28"/>
          <w:vertAlign w:val="superscript"/>
        </w:rPr>
        <w:t>1</w:t>
      </w:r>
      <w:r w:rsidRPr="008D452C">
        <w:rPr>
          <w:sz w:val="28"/>
          <w:szCs w:val="28"/>
        </w:rPr>
        <w:t>/</w:t>
      </w:r>
      <w:r w:rsidRPr="008D452C">
        <w:rPr>
          <w:sz w:val="28"/>
          <w:szCs w:val="28"/>
          <w:vertAlign w:val="subscript"/>
        </w:rPr>
        <w:t>2</w:t>
      </w:r>
      <w:r w:rsidRPr="008D452C">
        <w:rPr>
          <w:sz w:val="28"/>
          <w:szCs w:val="28"/>
        </w:rPr>
        <w:t xml:space="preserve"> - гетерозиготными </w:t>
      </w:r>
      <w:r w:rsidRPr="008D452C">
        <w:rPr>
          <w:i/>
          <w:iCs/>
          <w:sz w:val="28"/>
          <w:szCs w:val="28"/>
        </w:rPr>
        <w:t>(</w:t>
      </w:r>
      <w:proofErr w:type="spellStart"/>
      <w:r w:rsidRPr="008D452C">
        <w:rPr>
          <w:i/>
          <w:iCs/>
          <w:sz w:val="28"/>
          <w:szCs w:val="28"/>
        </w:rPr>
        <w:t>Аа</w:t>
      </w:r>
      <w:proofErr w:type="spellEnd"/>
      <w:r w:rsidRPr="008D452C">
        <w:rPr>
          <w:i/>
          <w:iCs/>
          <w:sz w:val="28"/>
          <w:szCs w:val="28"/>
        </w:rPr>
        <w:t xml:space="preserve">). </w:t>
      </w:r>
      <w:r w:rsidRPr="008D452C">
        <w:rPr>
          <w:sz w:val="28"/>
          <w:szCs w:val="28"/>
        </w:rPr>
        <w:t xml:space="preserve">Гомозиготные растения с зелеными семенами </w:t>
      </w:r>
      <w:r w:rsidRPr="008D452C">
        <w:rPr>
          <w:i/>
          <w:iCs/>
          <w:sz w:val="28"/>
          <w:szCs w:val="28"/>
        </w:rPr>
        <w:t>(</w:t>
      </w:r>
      <w:proofErr w:type="spellStart"/>
      <w:r w:rsidRPr="008D452C">
        <w:rPr>
          <w:i/>
          <w:iCs/>
          <w:sz w:val="28"/>
          <w:szCs w:val="28"/>
        </w:rPr>
        <w:t>аа</w:t>
      </w:r>
      <w:proofErr w:type="spellEnd"/>
      <w:r w:rsidRPr="008D452C">
        <w:rPr>
          <w:i/>
          <w:iCs/>
          <w:sz w:val="28"/>
          <w:szCs w:val="28"/>
        </w:rPr>
        <w:t xml:space="preserve">) </w:t>
      </w:r>
      <w:r w:rsidRPr="008D452C">
        <w:rPr>
          <w:sz w:val="28"/>
          <w:szCs w:val="28"/>
        </w:rPr>
        <w:t xml:space="preserve">составят </w:t>
      </w:r>
      <w:r w:rsidRPr="008D452C">
        <w:rPr>
          <w:sz w:val="28"/>
          <w:szCs w:val="28"/>
          <w:vertAlign w:val="superscript"/>
        </w:rPr>
        <w:t>1</w:t>
      </w:r>
      <w:r w:rsidRPr="008D452C">
        <w:rPr>
          <w:sz w:val="28"/>
          <w:szCs w:val="28"/>
        </w:rPr>
        <w:t>/</w:t>
      </w:r>
      <w:r w:rsidRPr="008D452C">
        <w:rPr>
          <w:sz w:val="28"/>
          <w:szCs w:val="28"/>
          <w:vertAlign w:val="subscript"/>
        </w:rPr>
        <w:t>4</w:t>
      </w:r>
      <w:r w:rsidRPr="008D452C">
        <w:rPr>
          <w:sz w:val="28"/>
          <w:szCs w:val="28"/>
        </w:rPr>
        <w:t xml:space="preserve"> часть.</w:t>
      </w:r>
    </w:p>
    <w:p w:rsidR="00A028C3" w:rsidRPr="008D452C" w:rsidRDefault="00A028C3" w:rsidP="00A028C3">
      <w:pPr>
        <w:pStyle w:val="txt"/>
        <w:spacing w:after="0" w:afterAutospacing="0"/>
        <w:jc w:val="both"/>
        <w:rPr>
          <w:sz w:val="28"/>
          <w:szCs w:val="28"/>
        </w:rPr>
      </w:pPr>
      <w:r w:rsidRPr="008D452C">
        <w:rPr>
          <w:sz w:val="28"/>
          <w:szCs w:val="28"/>
        </w:rPr>
        <w:t>У людей доминантными являются, например, темный цвет волос, карие глаза, а рецессивными - светлые волосы и серые или голубые глаза. Строго говоря, цвет глаз и волос зависит от наличия пигмента и наследуется более сложным образом, по полигенному типу (так же, как и цвет кожи); об этом будет подробнее рассказано ниже.</w:t>
      </w:r>
    </w:p>
    <w:p w:rsidR="00A028C3" w:rsidRPr="008D452C" w:rsidRDefault="00A028C3" w:rsidP="00A028C3">
      <w:pPr>
        <w:pStyle w:val="txt"/>
        <w:spacing w:after="0" w:afterAutospacing="0"/>
        <w:jc w:val="both"/>
        <w:rPr>
          <w:sz w:val="28"/>
          <w:szCs w:val="28"/>
        </w:rPr>
      </w:pPr>
      <w:r w:rsidRPr="008D452C">
        <w:rPr>
          <w:sz w:val="28"/>
          <w:szCs w:val="28"/>
        </w:rPr>
        <w:t>При экспериментальной работе может возникнуть необходимость определить генотип особи с проявлением доминантных признаков</w:t>
      </w:r>
      <w:r w:rsidR="00446C2C">
        <w:rPr>
          <w:sz w:val="28"/>
          <w:szCs w:val="28"/>
        </w:rPr>
        <w:t xml:space="preserve"> </w:t>
      </w:r>
      <w:r w:rsidRPr="008D452C">
        <w:rPr>
          <w:sz w:val="28"/>
          <w:szCs w:val="28"/>
        </w:rPr>
        <w:t>(является ли она гомо</w:t>
      </w:r>
      <w:r>
        <w:rPr>
          <w:sz w:val="28"/>
          <w:szCs w:val="28"/>
        </w:rPr>
        <w:t xml:space="preserve">- </w:t>
      </w:r>
      <w:r w:rsidRPr="008D452C">
        <w:rPr>
          <w:sz w:val="28"/>
          <w:szCs w:val="28"/>
        </w:rPr>
        <w:t xml:space="preserve">или </w:t>
      </w:r>
      <w:proofErr w:type="spellStart"/>
      <w:r w:rsidRPr="008D452C">
        <w:rPr>
          <w:sz w:val="28"/>
          <w:szCs w:val="28"/>
        </w:rPr>
        <w:t>гетерозиготой</w:t>
      </w:r>
      <w:proofErr w:type="spellEnd"/>
      <w:r w:rsidRPr="008D452C">
        <w:rPr>
          <w:sz w:val="28"/>
          <w:szCs w:val="28"/>
        </w:rPr>
        <w:t xml:space="preserve">). Для этого проводят анализирующее скрещивание данной особи с особью, гомозиготной по рецессивному </w:t>
      </w:r>
      <w:proofErr w:type="spellStart"/>
      <w:r w:rsidRPr="008D452C">
        <w:rPr>
          <w:sz w:val="28"/>
          <w:szCs w:val="28"/>
        </w:rPr>
        <w:t>аллелю</w:t>
      </w:r>
      <w:proofErr w:type="spellEnd"/>
      <w:r w:rsidRPr="008D452C">
        <w:rPr>
          <w:sz w:val="28"/>
          <w:szCs w:val="28"/>
        </w:rPr>
        <w:t xml:space="preserve"> </w:t>
      </w:r>
      <w:r w:rsidRPr="008D452C">
        <w:rPr>
          <w:i/>
          <w:iCs/>
          <w:sz w:val="28"/>
          <w:szCs w:val="28"/>
        </w:rPr>
        <w:t>(</w:t>
      </w:r>
      <w:proofErr w:type="spellStart"/>
      <w:r w:rsidRPr="008D452C">
        <w:rPr>
          <w:i/>
          <w:iCs/>
          <w:sz w:val="28"/>
          <w:szCs w:val="28"/>
        </w:rPr>
        <w:t>аа</w:t>
      </w:r>
      <w:proofErr w:type="spellEnd"/>
      <w:r w:rsidRPr="008D452C">
        <w:rPr>
          <w:i/>
          <w:iCs/>
          <w:sz w:val="28"/>
          <w:szCs w:val="28"/>
        </w:rPr>
        <w:t xml:space="preserve">). </w:t>
      </w:r>
      <w:r w:rsidRPr="008D452C">
        <w:rPr>
          <w:sz w:val="28"/>
          <w:szCs w:val="28"/>
        </w:rPr>
        <w:t xml:space="preserve">Если она была гомозиготной </w:t>
      </w:r>
      <w:r w:rsidRPr="008D452C">
        <w:rPr>
          <w:i/>
          <w:iCs/>
          <w:sz w:val="28"/>
          <w:szCs w:val="28"/>
        </w:rPr>
        <w:t xml:space="preserve">(АА), </w:t>
      </w:r>
      <w:r w:rsidRPr="008D452C">
        <w:rPr>
          <w:sz w:val="28"/>
          <w:szCs w:val="28"/>
        </w:rPr>
        <w:t xml:space="preserve">то все потомство первого поколения будет единообразно и проявится доминантный признак </w:t>
      </w:r>
      <w:r w:rsidRPr="008D452C">
        <w:rPr>
          <w:i/>
          <w:iCs/>
          <w:sz w:val="28"/>
          <w:szCs w:val="28"/>
        </w:rPr>
        <w:t>(</w:t>
      </w:r>
      <w:proofErr w:type="spellStart"/>
      <w:r w:rsidRPr="008D452C">
        <w:rPr>
          <w:i/>
          <w:iCs/>
          <w:sz w:val="28"/>
          <w:szCs w:val="28"/>
        </w:rPr>
        <w:t>Аа</w:t>
      </w:r>
      <w:proofErr w:type="spellEnd"/>
      <w:r w:rsidRPr="008D452C">
        <w:rPr>
          <w:i/>
          <w:iCs/>
          <w:sz w:val="28"/>
          <w:szCs w:val="28"/>
        </w:rPr>
        <w:t>).</w:t>
      </w:r>
    </w:p>
    <w:p w:rsidR="00A028C3" w:rsidRPr="008D452C" w:rsidRDefault="00A028C3" w:rsidP="00A028C3">
      <w:pPr>
        <w:pStyle w:val="txt"/>
        <w:spacing w:after="0" w:afterAutospacing="0"/>
        <w:jc w:val="both"/>
        <w:rPr>
          <w:sz w:val="28"/>
          <w:szCs w:val="28"/>
        </w:rPr>
      </w:pPr>
      <w:r w:rsidRPr="008D452C">
        <w:rPr>
          <w:noProof/>
          <w:sz w:val="28"/>
          <w:szCs w:val="28"/>
        </w:rPr>
        <w:drawing>
          <wp:inline distT="0" distB="0" distL="0" distR="0" wp14:anchorId="356D8F5B" wp14:editId="47217764">
            <wp:extent cx="5057775" cy="1371600"/>
            <wp:effectExtent l="0" t="0" r="9525" b="0"/>
            <wp:docPr id="10" name="Рисунок 10" descr="http://www.medcollegelib.ru/cgi-bin/mb4?usr_data=gd-image%28doc,ISBN9785970429570-0003,pic_0010.png,-1,,00000000,%29&amp;hide_Cookie=y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edcollegelib.ru/cgi-bin/mb4?usr_data=gd-image%28doc,ISBN9785970429570-0003,pic_0010.png,-1,,00000000,%29&amp;hide_Cookie=y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8C3" w:rsidRPr="008D452C" w:rsidRDefault="00A028C3" w:rsidP="00A028C3">
      <w:pPr>
        <w:pStyle w:val="txt"/>
        <w:spacing w:after="0" w:afterAutospacing="0"/>
        <w:jc w:val="both"/>
        <w:rPr>
          <w:sz w:val="28"/>
          <w:szCs w:val="28"/>
        </w:rPr>
      </w:pPr>
      <w:r w:rsidRPr="008D452C">
        <w:rPr>
          <w:sz w:val="28"/>
          <w:szCs w:val="28"/>
        </w:rPr>
        <w:t>Если же особь была гетерозиготной (</w:t>
      </w:r>
      <w:proofErr w:type="spellStart"/>
      <w:r w:rsidRPr="008D452C">
        <w:rPr>
          <w:sz w:val="28"/>
          <w:szCs w:val="28"/>
        </w:rPr>
        <w:t>Аа</w:t>
      </w:r>
      <w:proofErr w:type="spellEnd"/>
      <w:r w:rsidRPr="008D452C">
        <w:rPr>
          <w:sz w:val="28"/>
          <w:szCs w:val="28"/>
        </w:rPr>
        <w:t>), то среди потомков первого поколения будут с равной частотой встречаться особи, у которых проявляются доминантные и рецессивные признаки.</w:t>
      </w:r>
    </w:p>
    <w:p w:rsidR="00A028C3" w:rsidRPr="008D452C" w:rsidRDefault="00A028C3" w:rsidP="00A028C3">
      <w:pPr>
        <w:pStyle w:val="txt"/>
        <w:spacing w:after="0" w:afterAutospacing="0"/>
        <w:jc w:val="both"/>
        <w:rPr>
          <w:sz w:val="28"/>
          <w:szCs w:val="28"/>
        </w:rPr>
      </w:pPr>
      <w:r w:rsidRPr="008D452C">
        <w:rPr>
          <w:noProof/>
          <w:sz w:val="28"/>
          <w:szCs w:val="28"/>
        </w:rPr>
        <w:drawing>
          <wp:inline distT="0" distB="0" distL="0" distR="0" wp14:anchorId="69EE0F4B" wp14:editId="6CCD9386">
            <wp:extent cx="5057775" cy="1381125"/>
            <wp:effectExtent l="0" t="0" r="9525" b="9525"/>
            <wp:docPr id="11" name="Рисунок 11" descr="http://www.medcollegelib.ru/cgi-bin/mb4?usr_data=gd-image%28doc,ISBN9785970429570-0003,pic_0011.png,-1,,00000000,%29&amp;hide_Cookie=y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medcollegelib.ru/cgi-bin/mb4?usr_data=gd-image%28doc,ISBN9785970429570-0003,pic_0011.png,-1,,00000000,%29&amp;hide_Cookie=y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8C3" w:rsidRPr="008D452C" w:rsidRDefault="00A028C3" w:rsidP="00A028C3">
      <w:pPr>
        <w:pStyle w:val="txt"/>
        <w:spacing w:after="0" w:afterAutospacing="0"/>
        <w:jc w:val="both"/>
        <w:rPr>
          <w:sz w:val="28"/>
          <w:szCs w:val="28"/>
        </w:rPr>
      </w:pPr>
      <w:r w:rsidRPr="008D452C">
        <w:rPr>
          <w:sz w:val="28"/>
          <w:szCs w:val="28"/>
        </w:rPr>
        <w:t xml:space="preserve">Более сложные закономерности наблюдают при изучении наследования двух разных признаков - </w:t>
      </w:r>
      <w:proofErr w:type="spellStart"/>
      <w:r w:rsidRPr="008D452C">
        <w:rPr>
          <w:sz w:val="28"/>
          <w:szCs w:val="28"/>
        </w:rPr>
        <w:t>дигибридном</w:t>
      </w:r>
      <w:proofErr w:type="spellEnd"/>
      <w:r w:rsidRPr="008D452C">
        <w:rPr>
          <w:sz w:val="28"/>
          <w:szCs w:val="28"/>
        </w:rPr>
        <w:t xml:space="preserve"> скрещивании. В серии экспериментов Г. Мендель скрещивал растения с желтыми круглыми семенами (доминантные признаки А, </w:t>
      </w:r>
      <w:r w:rsidRPr="008D452C">
        <w:rPr>
          <w:i/>
          <w:iCs/>
          <w:sz w:val="28"/>
          <w:szCs w:val="28"/>
        </w:rPr>
        <w:t>В</w:t>
      </w:r>
      <w:r w:rsidRPr="008D452C">
        <w:rPr>
          <w:sz w:val="28"/>
          <w:szCs w:val="28"/>
        </w:rPr>
        <w:t xml:space="preserve">) и растения с зелеными морщинистыми семенами (рецессивные </w:t>
      </w:r>
      <w:proofErr w:type="gramStart"/>
      <w:r w:rsidRPr="008D452C">
        <w:rPr>
          <w:sz w:val="28"/>
          <w:szCs w:val="28"/>
        </w:rPr>
        <w:t>признаки</w:t>
      </w:r>
      <w:proofErr w:type="gramEnd"/>
      <w:r w:rsidRPr="008D452C">
        <w:rPr>
          <w:sz w:val="28"/>
          <w:szCs w:val="28"/>
        </w:rPr>
        <w:t xml:space="preserve"> а, b). Признаки наследуются независимо. Как и при моногибридном </w:t>
      </w:r>
      <w:r w:rsidRPr="008D452C">
        <w:rPr>
          <w:sz w:val="28"/>
          <w:szCs w:val="28"/>
        </w:rPr>
        <w:lastRenderedPageBreak/>
        <w:t>скрещивании, в первом поколении все семена демонстрировали доминантные признаки, они были желтыми круглыми.</w:t>
      </w:r>
    </w:p>
    <w:p w:rsidR="00A028C3" w:rsidRPr="008D452C" w:rsidRDefault="00A028C3" w:rsidP="00A028C3">
      <w:pPr>
        <w:pStyle w:val="txt"/>
        <w:spacing w:after="0" w:afterAutospacing="0"/>
        <w:jc w:val="both"/>
        <w:rPr>
          <w:sz w:val="28"/>
          <w:szCs w:val="28"/>
        </w:rPr>
      </w:pPr>
      <w:r w:rsidRPr="008D452C">
        <w:rPr>
          <w:noProof/>
          <w:sz w:val="28"/>
          <w:szCs w:val="28"/>
        </w:rPr>
        <w:drawing>
          <wp:inline distT="0" distB="0" distL="0" distR="0" wp14:anchorId="25A16F5F" wp14:editId="3D3A545F">
            <wp:extent cx="5057775" cy="990600"/>
            <wp:effectExtent l="0" t="0" r="9525" b="0"/>
            <wp:docPr id="12" name="Рисунок 12" descr="http://www.medcollegelib.ru/cgi-bin/mb4?usr_data=gd-image%28doc,ISBN9785970429570-0003,pic_0012.png,-1,,00000000,%29&amp;hide_Cookie=y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medcollegelib.ru/cgi-bin/mb4?usr_data=gd-image%28doc,ISBN9785970429570-0003,pic_0012.png,-1,,00000000,%29&amp;hide_Cookie=y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8C3" w:rsidRPr="008D452C" w:rsidRDefault="00A028C3" w:rsidP="00A028C3">
      <w:pPr>
        <w:pStyle w:val="txt"/>
        <w:spacing w:after="0" w:afterAutospacing="0"/>
        <w:jc w:val="both"/>
        <w:rPr>
          <w:sz w:val="28"/>
          <w:szCs w:val="28"/>
        </w:rPr>
      </w:pPr>
      <w:r w:rsidRPr="008D452C">
        <w:rPr>
          <w:sz w:val="28"/>
          <w:szCs w:val="28"/>
        </w:rPr>
        <w:t>Во втором поколении встречались желтые круглые, зеленые круглые, желтые морщинистые и зеленые морщинистые семена в соотношении 9:3:3:1.</w:t>
      </w:r>
    </w:p>
    <w:p w:rsidR="00A028C3" w:rsidRPr="008D452C" w:rsidRDefault="00A028C3" w:rsidP="00A028C3">
      <w:pPr>
        <w:pStyle w:val="txt"/>
        <w:spacing w:after="0" w:afterAutospacing="0"/>
        <w:jc w:val="both"/>
        <w:rPr>
          <w:sz w:val="28"/>
          <w:szCs w:val="28"/>
        </w:rPr>
      </w:pPr>
      <w:r w:rsidRPr="008D452C">
        <w:rPr>
          <w:sz w:val="28"/>
          <w:szCs w:val="28"/>
        </w:rPr>
        <w:t>Если рассматривать соотношение по какому-то одному признаку, оно составит 3:1. Круглых семян (независимо от цвета) будет 12 из 16, а морщинистых - 4 из 16. Аналогично, желтых семян разной формы будет 12, а зеленых - 4.</w:t>
      </w:r>
    </w:p>
    <w:p w:rsidR="00A028C3" w:rsidRPr="008D452C" w:rsidRDefault="00A028C3" w:rsidP="00A028C3">
      <w:pPr>
        <w:pStyle w:val="txt"/>
        <w:spacing w:after="0" w:afterAutospacing="0"/>
        <w:jc w:val="both"/>
        <w:rPr>
          <w:sz w:val="28"/>
          <w:szCs w:val="28"/>
        </w:rPr>
      </w:pPr>
      <w:r w:rsidRPr="008D452C">
        <w:rPr>
          <w:sz w:val="28"/>
          <w:szCs w:val="28"/>
        </w:rPr>
        <w:t xml:space="preserve">Полученные результаты позволили сформулировать </w:t>
      </w:r>
      <w:r w:rsidRPr="00446C2C">
        <w:rPr>
          <w:sz w:val="28"/>
          <w:szCs w:val="28"/>
          <w:u w:val="single"/>
        </w:rPr>
        <w:t>закон независимого наследования признаков</w:t>
      </w:r>
      <w:r w:rsidRPr="008D452C">
        <w:rPr>
          <w:sz w:val="28"/>
          <w:szCs w:val="28"/>
        </w:rPr>
        <w:t xml:space="preserve"> (третий закон Менделя): каждая пара признаков (генов) наследуется независимо друг от друга, расщепляется в соотношении 3:1 и может независимо комбинироваться с другими признаками. Этот закон Менделя </w:t>
      </w:r>
      <w:r>
        <w:rPr>
          <w:sz w:val="28"/>
          <w:szCs w:val="28"/>
        </w:rPr>
        <w:t>применим лишь к наследованию ал</w:t>
      </w:r>
      <w:r w:rsidRPr="008D452C">
        <w:rPr>
          <w:sz w:val="28"/>
          <w:szCs w:val="28"/>
        </w:rPr>
        <w:t>лельных пар, находящихся в разных парах гомологичных хромосом. Позже будут рассмотрены те случаи, когда этот закон не выполняется.</w:t>
      </w:r>
    </w:p>
    <w:p w:rsidR="00A028C3" w:rsidRPr="008D452C" w:rsidRDefault="00A028C3" w:rsidP="00A028C3">
      <w:pPr>
        <w:pStyle w:val="txt"/>
        <w:spacing w:after="0" w:afterAutospacing="0"/>
        <w:jc w:val="both"/>
        <w:rPr>
          <w:sz w:val="28"/>
          <w:szCs w:val="28"/>
        </w:rPr>
      </w:pPr>
      <w:r w:rsidRPr="008D452C">
        <w:rPr>
          <w:sz w:val="28"/>
          <w:szCs w:val="28"/>
        </w:rPr>
        <w:t>До сих пор рассматривалась ситуация, когда в одном локусе мог быть либо доминантный, либо рецессивный ген. Однако часто признак определяется не двумя, а несколькими генами.</w:t>
      </w:r>
    </w:p>
    <w:p w:rsidR="00A028C3" w:rsidRPr="008D452C" w:rsidRDefault="00A028C3" w:rsidP="00A028C3">
      <w:pPr>
        <w:pStyle w:val="txt"/>
        <w:spacing w:after="0" w:afterAutospacing="0"/>
        <w:jc w:val="both"/>
        <w:rPr>
          <w:sz w:val="28"/>
          <w:szCs w:val="28"/>
        </w:rPr>
      </w:pPr>
      <w:r w:rsidRPr="008D452C">
        <w:rPr>
          <w:sz w:val="28"/>
          <w:szCs w:val="28"/>
        </w:rPr>
        <w:t xml:space="preserve">Три или большее число генов, которые могут находиться в одном локусе (занимать одно и то же место в гомологичных хромосомах), называют </w:t>
      </w:r>
      <w:r w:rsidRPr="00446C2C">
        <w:rPr>
          <w:b/>
          <w:sz w:val="28"/>
          <w:szCs w:val="28"/>
          <w:u w:val="single"/>
        </w:rPr>
        <w:t>множественными аллелями</w:t>
      </w:r>
      <w:r w:rsidRPr="008D452C">
        <w:rPr>
          <w:sz w:val="28"/>
          <w:szCs w:val="28"/>
        </w:rPr>
        <w:t>. В генотипе одного индивида может быть не более двух генов из этого множества, однако в генофонде популяции соответствующий локус может быть представлен большим числом аллелей.</w:t>
      </w:r>
    </w:p>
    <w:p w:rsidR="00A028C3" w:rsidRPr="008D452C" w:rsidRDefault="00A028C3" w:rsidP="00A028C3">
      <w:pPr>
        <w:pStyle w:val="txt"/>
        <w:spacing w:after="0" w:afterAutospacing="0"/>
        <w:jc w:val="both"/>
        <w:rPr>
          <w:sz w:val="28"/>
          <w:szCs w:val="28"/>
        </w:rPr>
      </w:pPr>
      <w:r w:rsidRPr="008D452C">
        <w:rPr>
          <w:sz w:val="28"/>
          <w:szCs w:val="28"/>
        </w:rPr>
        <w:t xml:space="preserve">Примером является наследование группы крови. Ген </w:t>
      </w:r>
      <w:r w:rsidRPr="008D452C">
        <w:rPr>
          <w:i/>
          <w:iCs/>
          <w:sz w:val="28"/>
          <w:szCs w:val="28"/>
        </w:rPr>
        <w:t>I</w:t>
      </w:r>
      <w:r w:rsidRPr="008D452C">
        <w:rPr>
          <w:i/>
          <w:iCs/>
          <w:sz w:val="28"/>
          <w:szCs w:val="28"/>
          <w:vertAlign w:val="superscript"/>
        </w:rPr>
        <w:t>A</w:t>
      </w:r>
      <w:r w:rsidRPr="008D452C">
        <w:rPr>
          <w:i/>
          <w:iCs/>
          <w:sz w:val="28"/>
          <w:szCs w:val="28"/>
        </w:rPr>
        <w:t xml:space="preserve"> </w:t>
      </w:r>
      <w:r w:rsidRPr="008D452C">
        <w:rPr>
          <w:sz w:val="28"/>
          <w:szCs w:val="28"/>
        </w:rPr>
        <w:t xml:space="preserve">кодирует синтез в эритроцитах специфического белка </w:t>
      </w:r>
      <w:proofErr w:type="spellStart"/>
      <w:r w:rsidRPr="008D452C">
        <w:rPr>
          <w:sz w:val="28"/>
          <w:szCs w:val="28"/>
        </w:rPr>
        <w:t>агглютиногена</w:t>
      </w:r>
      <w:proofErr w:type="spellEnd"/>
      <w:r w:rsidRPr="008D452C">
        <w:rPr>
          <w:sz w:val="28"/>
          <w:szCs w:val="28"/>
        </w:rPr>
        <w:t xml:space="preserve"> А, ген </w:t>
      </w:r>
      <w:r w:rsidRPr="008D452C">
        <w:rPr>
          <w:i/>
          <w:iCs/>
          <w:sz w:val="28"/>
          <w:szCs w:val="28"/>
        </w:rPr>
        <w:t>I</w:t>
      </w:r>
      <w:r w:rsidRPr="008D452C">
        <w:rPr>
          <w:i/>
          <w:iCs/>
          <w:sz w:val="28"/>
          <w:szCs w:val="28"/>
          <w:vertAlign w:val="superscript"/>
        </w:rPr>
        <w:t>B</w:t>
      </w:r>
      <w:r w:rsidRPr="008D452C">
        <w:rPr>
          <w:i/>
          <w:iCs/>
          <w:sz w:val="28"/>
          <w:szCs w:val="28"/>
        </w:rPr>
        <w:t xml:space="preserve"> </w:t>
      </w:r>
      <w:r w:rsidRPr="008D452C">
        <w:rPr>
          <w:sz w:val="28"/>
          <w:szCs w:val="28"/>
        </w:rPr>
        <w:t xml:space="preserve">- </w:t>
      </w:r>
      <w:proofErr w:type="spellStart"/>
      <w:r w:rsidRPr="008D452C">
        <w:rPr>
          <w:sz w:val="28"/>
          <w:szCs w:val="28"/>
        </w:rPr>
        <w:t>агглютиногена</w:t>
      </w:r>
      <w:proofErr w:type="spellEnd"/>
      <w:r w:rsidRPr="008D452C">
        <w:rPr>
          <w:sz w:val="28"/>
          <w:szCs w:val="28"/>
        </w:rPr>
        <w:t xml:space="preserve"> B, ген </w:t>
      </w:r>
      <w:r w:rsidRPr="008D452C">
        <w:rPr>
          <w:i/>
          <w:iCs/>
          <w:sz w:val="28"/>
          <w:szCs w:val="28"/>
        </w:rPr>
        <w:t xml:space="preserve">i </w:t>
      </w:r>
      <w:r w:rsidRPr="008D452C">
        <w:rPr>
          <w:sz w:val="28"/>
          <w:szCs w:val="28"/>
        </w:rPr>
        <w:t xml:space="preserve">не кодирует никакого белка и является рецессивным по отношению к </w:t>
      </w:r>
      <w:r w:rsidRPr="008D452C">
        <w:rPr>
          <w:i/>
          <w:iCs/>
          <w:sz w:val="28"/>
          <w:szCs w:val="28"/>
        </w:rPr>
        <w:t>I</w:t>
      </w:r>
      <w:r w:rsidRPr="008D452C">
        <w:rPr>
          <w:i/>
          <w:iCs/>
          <w:sz w:val="28"/>
          <w:szCs w:val="28"/>
          <w:vertAlign w:val="superscript"/>
        </w:rPr>
        <w:t>A</w:t>
      </w:r>
      <w:r w:rsidRPr="008D452C">
        <w:rPr>
          <w:i/>
          <w:iCs/>
          <w:sz w:val="28"/>
          <w:szCs w:val="28"/>
        </w:rPr>
        <w:t xml:space="preserve"> </w:t>
      </w:r>
      <w:r w:rsidRPr="008D452C">
        <w:rPr>
          <w:sz w:val="28"/>
          <w:szCs w:val="28"/>
        </w:rPr>
        <w:t xml:space="preserve">и </w:t>
      </w:r>
      <w:r w:rsidRPr="008D452C">
        <w:rPr>
          <w:i/>
          <w:iCs/>
          <w:sz w:val="28"/>
          <w:szCs w:val="28"/>
        </w:rPr>
        <w:t>I</w:t>
      </w:r>
      <w:r w:rsidRPr="008D452C">
        <w:rPr>
          <w:i/>
          <w:iCs/>
          <w:sz w:val="28"/>
          <w:szCs w:val="28"/>
          <w:vertAlign w:val="superscript"/>
        </w:rPr>
        <w:t>B</w:t>
      </w:r>
      <w:r w:rsidRPr="008D452C">
        <w:rPr>
          <w:i/>
          <w:iCs/>
          <w:sz w:val="28"/>
          <w:szCs w:val="28"/>
        </w:rPr>
        <w:t>; I</w:t>
      </w:r>
      <w:r w:rsidRPr="008D452C">
        <w:rPr>
          <w:i/>
          <w:iCs/>
          <w:sz w:val="28"/>
          <w:szCs w:val="28"/>
          <w:vertAlign w:val="superscript"/>
        </w:rPr>
        <w:t>A</w:t>
      </w:r>
      <w:r w:rsidRPr="008D452C">
        <w:rPr>
          <w:i/>
          <w:iCs/>
          <w:sz w:val="28"/>
          <w:szCs w:val="28"/>
        </w:rPr>
        <w:t xml:space="preserve"> </w:t>
      </w:r>
      <w:r w:rsidRPr="008D452C">
        <w:rPr>
          <w:sz w:val="28"/>
          <w:szCs w:val="28"/>
        </w:rPr>
        <w:t xml:space="preserve">и </w:t>
      </w:r>
      <w:r w:rsidRPr="008D452C">
        <w:rPr>
          <w:i/>
          <w:iCs/>
          <w:sz w:val="28"/>
          <w:szCs w:val="28"/>
        </w:rPr>
        <w:t>I</w:t>
      </w:r>
      <w:r w:rsidRPr="008D452C">
        <w:rPr>
          <w:i/>
          <w:iCs/>
          <w:sz w:val="28"/>
          <w:szCs w:val="28"/>
          <w:vertAlign w:val="superscript"/>
        </w:rPr>
        <w:t>B</w:t>
      </w:r>
      <w:r w:rsidRPr="008D452C">
        <w:rPr>
          <w:i/>
          <w:iCs/>
          <w:sz w:val="28"/>
          <w:szCs w:val="28"/>
        </w:rPr>
        <w:t xml:space="preserve"> </w:t>
      </w:r>
      <w:r w:rsidRPr="008D452C">
        <w:rPr>
          <w:sz w:val="28"/>
          <w:szCs w:val="28"/>
        </w:rPr>
        <w:t xml:space="preserve">не доминируют относительно друг друга. Таким образом, генотип </w:t>
      </w:r>
      <w:proofErr w:type="spellStart"/>
      <w:r w:rsidRPr="008D452C">
        <w:rPr>
          <w:i/>
          <w:iCs/>
          <w:sz w:val="28"/>
          <w:szCs w:val="28"/>
        </w:rPr>
        <w:t>ii</w:t>
      </w:r>
      <w:proofErr w:type="spellEnd"/>
      <w:r w:rsidRPr="008D452C">
        <w:rPr>
          <w:i/>
          <w:iCs/>
          <w:sz w:val="28"/>
          <w:szCs w:val="28"/>
        </w:rPr>
        <w:t xml:space="preserve"> </w:t>
      </w:r>
      <w:r w:rsidRPr="008D452C">
        <w:rPr>
          <w:sz w:val="28"/>
          <w:szCs w:val="28"/>
        </w:rPr>
        <w:t xml:space="preserve">определяет группу крови 0 (первую); </w:t>
      </w:r>
      <w:r w:rsidRPr="008D452C">
        <w:rPr>
          <w:i/>
          <w:iCs/>
          <w:sz w:val="28"/>
          <w:szCs w:val="28"/>
        </w:rPr>
        <w:t>I</w:t>
      </w:r>
      <w:r w:rsidRPr="008D452C">
        <w:rPr>
          <w:i/>
          <w:iCs/>
          <w:sz w:val="28"/>
          <w:szCs w:val="28"/>
          <w:vertAlign w:val="superscript"/>
        </w:rPr>
        <w:t>A</w:t>
      </w:r>
      <w:r w:rsidRPr="008D452C">
        <w:rPr>
          <w:i/>
          <w:iCs/>
          <w:sz w:val="28"/>
          <w:szCs w:val="28"/>
        </w:rPr>
        <w:t>I</w:t>
      </w:r>
      <w:r w:rsidRPr="008D452C">
        <w:rPr>
          <w:i/>
          <w:iCs/>
          <w:sz w:val="28"/>
          <w:szCs w:val="28"/>
          <w:vertAlign w:val="superscript"/>
        </w:rPr>
        <w:t>A</w:t>
      </w:r>
      <w:r w:rsidRPr="008D452C">
        <w:rPr>
          <w:i/>
          <w:iCs/>
          <w:sz w:val="28"/>
          <w:szCs w:val="28"/>
        </w:rPr>
        <w:t xml:space="preserve"> </w:t>
      </w:r>
      <w:r w:rsidRPr="008D452C">
        <w:rPr>
          <w:sz w:val="28"/>
          <w:szCs w:val="28"/>
        </w:rPr>
        <w:t xml:space="preserve">и </w:t>
      </w:r>
      <w:proofErr w:type="spellStart"/>
      <w:r w:rsidRPr="008D452C">
        <w:rPr>
          <w:i/>
          <w:iCs/>
          <w:sz w:val="28"/>
          <w:szCs w:val="28"/>
        </w:rPr>
        <w:t>I</w:t>
      </w:r>
      <w:r w:rsidRPr="008D452C">
        <w:rPr>
          <w:i/>
          <w:iCs/>
          <w:sz w:val="28"/>
          <w:szCs w:val="28"/>
          <w:vertAlign w:val="superscript"/>
        </w:rPr>
        <w:t>A</w:t>
      </w:r>
      <w:r w:rsidRPr="008D452C">
        <w:rPr>
          <w:i/>
          <w:iCs/>
          <w:sz w:val="28"/>
          <w:szCs w:val="28"/>
        </w:rPr>
        <w:t>i</w:t>
      </w:r>
      <w:proofErr w:type="spellEnd"/>
      <w:r w:rsidRPr="008D452C">
        <w:rPr>
          <w:i/>
          <w:iCs/>
          <w:sz w:val="28"/>
          <w:szCs w:val="28"/>
        </w:rPr>
        <w:t xml:space="preserve"> </w:t>
      </w:r>
      <w:r w:rsidRPr="008D452C">
        <w:rPr>
          <w:sz w:val="28"/>
          <w:szCs w:val="28"/>
        </w:rPr>
        <w:t xml:space="preserve">- группу А (вторую); </w:t>
      </w:r>
      <w:r w:rsidRPr="008D452C">
        <w:rPr>
          <w:i/>
          <w:iCs/>
          <w:sz w:val="28"/>
          <w:szCs w:val="28"/>
        </w:rPr>
        <w:t>I</w:t>
      </w:r>
      <w:r w:rsidRPr="008D452C">
        <w:rPr>
          <w:i/>
          <w:iCs/>
          <w:sz w:val="28"/>
          <w:szCs w:val="28"/>
          <w:vertAlign w:val="superscript"/>
        </w:rPr>
        <w:t>B</w:t>
      </w:r>
      <w:r w:rsidRPr="008D452C">
        <w:rPr>
          <w:i/>
          <w:iCs/>
          <w:sz w:val="28"/>
          <w:szCs w:val="28"/>
        </w:rPr>
        <w:t>I</w:t>
      </w:r>
      <w:r w:rsidRPr="008D452C">
        <w:rPr>
          <w:i/>
          <w:iCs/>
          <w:sz w:val="28"/>
          <w:szCs w:val="28"/>
          <w:vertAlign w:val="superscript"/>
        </w:rPr>
        <w:t>B</w:t>
      </w:r>
      <w:r w:rsidRPr="008D452C">
        <w:rPr>
          <w:i/>
          <w:iCs/>
          <w:sz w:val="28"/>
          <w:szCs w:val="28"/>
        </w:rPr>
        <w:t xml:space="preserve"> </w:t>
      </w:r>
      <w:r w:rsidRPr="008D452C">
        <w:rPr>
          <w:sz w:val="28"/>
          <w:szCs w:val="28"/>
        </w:rPr>
        <w:t xml:space="preserve">и </w:t>
      </w:r>
      <w:proofErr w:type="spellStart"/>
      <w:r w:rsidRPr="008D452C">
        <w:rPr>
          <w:i/>
          <w:iCs/>
          <w:sz w:val="28"/>
          <w:szCs w:val="28"/>
        </w:rPr>
        <w:t>I</w:t>
      </w:r>
      <w:r w:rsidRPr="008D452C">
        <w:rPr>
          <w:i/>
          <w:iCs/>
          <w:sz w:val="28"/>
          <w:szCs w:val="28"/>
          <w:vertAlign w:val="superscript"/>
        </w:rPr>
        <w:t>B</w:t>
      </w:r>
      <w:r w:rsidRPr="008D452C">
        <w:rPr>
          <w:i/>
          <w:iCs/>
          <w:sz w:val="28"/>
          <w:szCs w:val="28"/>
        </w:rPr>
        <w:t>i</w:t>
      </w:r>
      <w:proofErr w:type="spellEnd"/>
      <w:r w:rsidRPr="008D452C">
        <w:rPr>
          <w:i/>
          <w:iCs/>
          <w:sz w:val="28"/>
          <w:szCs w:val="28"/>
        </w:rPr>
        <w:t xml:space="preserve"> </w:t>
      </w:r>
      <w:r w:rsidRPr="008D452C">
        <w:rPr>
          <w:sz w:val="28"/>
          <w:szCs w:val="28"/>
        </w:rPr>
        <w:t xml:space="preserve">- группу В (третью); </w:t>
      </w:r>
      <w:r w:rsidRPr="008D452C">
        <w:rPr>
          <w:i/>
          <w:iCs/>
          <w:sz w:val="28"/>
          <w:szCs w:val="28"/>
        </w:rPr>
        <w:t>I</w:t>
      </w:r>
      <w:r w:rsidRPr="008D452C">
        <w:rPr>
          <w:i/>
          <w:iCs/>
          <w:sz w:val="28"/>
          <w:szCs w:val="28"/>
          <w:vertAlign w:val="superscript"/>
        </w:rPr>
        <w:t>A</w:t>
      </w:r>
      <w:r w:rsidRPr="008D452C">
        <w:rPr>
          <w:i/>
          <w:iCs/>
          <w:sz w:val="28"/>
          <w:szCs w:val="28"/>
        </w:rPr>
        <w:t>I</w:t>
      </w:r>
      <w:r w:rsidRPr="008D452C">
        <w:rPr>
          <w:i/>
          <w:iCs/>
          <w:sz w:val="28"/>
          <w:szCs w:val="28"/>
          <w:vertAlign w:val="superscript"/>
        </w:rPr>
        <w:t>B</w:t>
      </w:r>
      <w:r w:rsidRPr="008D452C">
        <w:rPr>
          <w:i/>
          <w:iCs/>
          <w:sz w:val="28"/>
          <w:szCs w:val="28"/>
        </w:rPr>
        <w:t xml:space="preserve"> </w:t>
      </w:r>
      <w:r w:rsidRPr="008D452C">
        <w:rPr>
          <w:sz w:val="28"/>
          <w:szCs w:val="28"/>
        </w:rPr>
        <w:t>- группу АВ (четвертую).</w:t>
      </w:r>
    </w:p>
    <w:p w:rsidR="00A028C3" w:rsidRPr="008D452C" w:rsidRDefault="00A028C3" w:rsidP="00A028C3">
      <w:pPr>
        <w:pStyle w:val="txt"/>
        <w:spacing w:after="0" w:afterAutospacing="0"/>
        <w:jc w:val="both"/>
        <w:rPr>
          <w:sz w:val="28"/>
          <w:szCs w:val="28"/>
        </w:rPr>
      </w:pPr>
      <w:r w:rsidRPr="008D452C">
        <w:rPr>
          <w:sz w:val="28"/>
          <w:szCs w:val="28"/>
        </w:rPr>
        <w:t>Если у одного из родителей группа крови 0, то (за исключением маловероятных ситуаций, требующих дополнительных обследований) у него не может родиться ребенок с группой крови АВ.</w:t>
      </w:r>
    </w:p>
    <w:p w:rsidR="00A028C3" w:rsidRDefault="00A028C3" w:rsidP="00A028C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8C3" w:rsidRDefault="00A028C3" w:rsidP="00A028C3"/>
    <w:sectPr w:rsidR="00A02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58"/>
    <w:rsid w:val="000779A4"/>
    <w:rsid w:val="00446C2C"/>
    <w:rsid w:val="007C5B58"/>
    <w:rsid w:val="00A028C3"/>
    <w:rsid w:val="00D7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3EC7"/>
  <w15:chartTrackingRefBased/>
  <w15:docId w15:val="{DF53813B-C0D1-4FDD-B30C-B86C97B3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">
    <w:name w:val="txt"/>
    <w:basedOn w:val="a"/>
    <w:rsid w:val="00A02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947</Words>
  <Characters>5403</Characters>
  <Application>Microsoft Office Word</Application>
  <DocSecurity>0</DocSecurity>
  <Lines>45</Lines>
  <Paragraphs>12</Paragraphs>
  <ScaleCrop>false</ScaleCrop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2022-04-26T07:54:00Z</dcterms:created>
  <dcterms:modified xsi:type="dcterms:W3CDTF">2022-04-26T08:06:00Z</dcterms:modified>
</cp:coreProperties>
</file>